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717" w:rsidRPr="001A57E4" w:rsidRDefault="00565717" w:rsidP="007605AE">
      <w:pPr>
        <w:jc w:val="both"/>
        <w:rPr>
          <w:b/>
          <w:i/>
          <w:color w:val="000000"/>
          <w:szCs w:val="24"/>
        </w:rPr>
      </w:pPr>
    </w:p>
    <w:p w:rsidR="00565717" w:rsidRPr="001A57E4" w:rsidRDefault="00565717" w:rsidP="007605AE">
      <w:pPr>
        <w:jc w:val="center"/>
        <w:rPr>
          <w:b/>
          <w:i/>
          <w:color w:val="000000"/>
          <w:szCs w:val="24"/>
        </w:rPr>
      </w:pPr>
      <w:r w:rsidRPr="001A57E4">
        <w:rPr>
          <w:b/>
          <w:i/>
          <w:color w:val="000000"/>
          <w:szCs w:val="24"/>
        </w:rPr>
        <w:t xml:space="preserve">VERBALE DEL CONSIGLIO D’ISTITUTO n.° </w:t>
      </w:r>
      <w:r>
        <w:rPr>
          <w:b/>
          <w:i/>
          <w:color w:val="000000"/>
          <w:szCs w:val="24"/>
        </w:rPr>
        <w:t>1</w:t>
      </w:r>
      <w:r w:rsidRPr="001A57E4">
        <w:rPr>
          <w:b/>
          <w:i/>
          <w:color w:val="000000"/>
          <w:szCs w:val="24"/>
        </w:rPr>
        <w:t>/201</w:t>
      </w:r>
      <w:r>
        <w:rPr>
          <w:b/>
          <w:i/>
          <w:color w:val="000000"/>
          <w:szCs w:val="24"/>
        </w:rPr>
        <w:t>9</w:t>
      </w:r>
      <w:r w:rsidRPr="001A57E4">
        <w:rPr>
          <w:b/>
          <w:i/>
          <w:color w:val="000000"/>
          <w:szCs w:val="24"/>
        </w:rPr>
        <w:t>-</w:t>
      </w:r>
      <w:r>
        <w:rPr>
          <w:b/>
          <w:i/>
          <w:color w:val="000000"/>
          <w:szCs w:val="24"/>
        </w:rPr>
        <w:t>20</w:t>
      </w:r>
      <w:r w:rsidRPr="001A57E4">
        <w:rPr>
          <w:b/>
          <w:i/>
          <w:color w:val="000000"/>
          <w:szCs w:val="24"/>
        </w:rPr>
        <w:t xml:space="preserve"> del </w:t>
      </w:r>
      <w:smartTag w:uri="urn:schemas-microsoft-com:office:smarttags" w:element="date">
        <w:smartTagPr>
          <w:attr w:name="Year" w:val="2019"/>
          <w:attr w:name="Day" w:val="7"/>
          <w:attr w:name="Month" w:val="10"/>
          <w:attr w:name="ls" w:val="trans"/>
        </w:smartTagPr>
        <w:r>
          <w:rPr>
            <w:b/>
            <w:i/>
            <w:color w:val="000000"/>
            <w:szCs w:val="24"/>
          </w:rPr>
          <w:t>7 ottobre</w:t>
        </w:r>
        <w:r w:rsidRPr="001A57E4">
          <w:rPr>
            <w:b/>
            <w:i/>
            <w:color w:val="000000"/>
            <w:szCs w:val="24"/>
          </w:rPr>
          <w:t xml:space="preserve"> 2019</w:t>
        </w:r>
      </w:smartTag>
    </w:p>
    <w:p w:rsidR="00565717" w:rsidRPr="001A57E4" w:rsidRDefault="00565717" w:rsidP="007605AE">
      <w:pPr>
        <w:jc w:val="both"/>
        <w:rPr>
          <w:color w:val="000000"/>
          <w:szCs w:val="24"/>
        </w:rPr>
      </w:pPr>
    </w:p>
    <w:p w:rsidR="00565717" w:rsidRPr="001A57E4" w:rsidRDefault="00565717" w:rsidP="007605AE">
      <w:pPr>
        <w:jc w:val="both"/>
        <w:rPr>
          <w:color w:val="000000"/>
          <w:szCs w:val="24"/>
        </w:rPr>
      </w:pPr>
      <w:r w:rsidRPr="001A57E4">
        <w:rPr>
          <w:color w:val="000000"/>
          <w:szCs w:val="24"/>
        </w:rPr>
        <w:t xml:space="preserve">Il giorno </w:t>
      </w:r>
      <w:r>
        <w:rPr>
          <w:color w:val="000000"/>
          <w:szCs w:val="24"/>
        </w:rPr>
        <w:t>07</w:t>
      </w:r>
      <w:r w:rsidRPr="001A57E4">
        <w:rPr>
          <w:color w:val="000000"/>
          <w:szCs w:val="24"/>
        </w:rPr>
        <w:t xml:space="preserve"> del mese di </w:t>
      </w:r>
      <w:r>
        <w:rPr>
          <w:color w:val="000000"/>
          <w:szCs w:val="24"/>
        </w:rPr>
        <w:t>ottobre</w:t>
      </w:r>
      <w:r w:rsidRPr="001A57E4">
        <w:rPr>
          <w:color w:val="000000"/>
          <w:szCs w:val="24"/>
        </w:rPr>
        <w:t xml:space="preserve"> dell’anno 2019, alle ore </w:t>
      </w:r>
      <w:smartTag w:uri="urn:schemas-microsoft-com:office:smarttags" w:element="metricconverter">
        <w:smartTagPr>
          <w:attr w:name="ProductID" w:val="7 a"/>
        </w:smartTagPr>
        <w:r>
          <w:rPr>
            <w:color w:val="000000"/>
            <w:szCs w:val="24"/>
          </w:rPr>
          <w:t>17:00</w:t>
        </w:r>
        <w:r w:rsidRPr="001A57E4">
          <w:rPr>
            <w:color w:val="000000"/>
            <w:szCs w:val="24"/>
          </w:rPr>
          <w:t>,</w:t>
        </w:r>
      </w:smartTag>
      <w:r w:rsidRPr="001A57E4">
        <w:rPr>
          <w:color w:val="000000"/>
          <w:szCs w:val="24"/>
        </w:rPr>
        <w:t xml:space="preserve"> nei locali della S.S.I Grado “Paolillo” dell’Istituto Comprensivo Statale “Carducci-Paolillo”, si è riunito il Consiglio di Istituto, a seguito di regolare convocazione con nota</w:t>
      </w:r>
      <w:r w:rsidRPr="001A57E4">
        <w:rPr>
          <w:szCs w:val="24"/>
        </w:rPr>
        <w:t xml:space="preserve">   </w:t>
      </w:r>
      <w:r>
        <w:rPr>
          <w:szCs w:val="24"/>
        </w:rPr>
        <w:t>277</w:t>
      </w:r>
      <w:r w:rsidRPr="001A57E4">
        <w:rPr>
          <w:szCs w:val="24"/>
        </w:rPr>
        <w:t xml:space="preserve">/U del </w:t>
      </w:r>
      <w:smartTag w:uri="urn:schemas-microsoft-com:office:smarttags" w:element="metricconverter">
        <w:smartTagPr>
          <w:attr w:name="ProductID" w:val="7 a"/>
        </w:smartTagPr>
        <w:r>
          <w:rPr>
            <w:szCs w:val="24"/>
          </w:rPr>
          <w:t>02.10</w:t>
        </w:r>
        <w:r w:rsidRPr="001A57E4">
          <w:rPr>
            <w:szCs w:val="24"/>
          </w:rPr>
          <w:t>.2019</w:t>
        </w:r>
      </w:smartTag>
      <w:r w:rsidRPr="001A57E4">
        <w:rPr>
          <w:szCs w:val="24"/>
        </w:rPr>
        <w:t xml:space="preserve"> </w:t>
      </w:r>
      <w:r>
        <w:rPr>
          <w:color w:val="000000"/>
          <w:szCs w:val="24"/>
        </w:rPr>
        <w:t xml:space="preserve">per </w:t>
      </w:r>
      <w:r w:rsidRPr="001A57E4">
        <w:rPr>
          <w:color w:val="000000"/>
          <w:szCs w:val="24"/>
        </w:rPr>
        <w:t>procedere all’esame dei seguenti argomenti punti all’o.d.g.:</w:t>
      </w:r>
    </w:p>
    <w:p w:rsidR="00565717" w:rsidRDefault="00565717" w:rsidP="007605AE">
      <w:pPr>
        <w:numPr>
          <w:ilvl w:val="0"/>
          <w:numId w:val="1"/>
        </w:numPr>
        <w:overflowPunct/>
        <w:jc w:val="both"/>
        <w:textAlignment w:val="auto"/>
        <w:rPr>
          <w:color w:val="000000"/>
          <w:szCs w:val="24"/>
        </w:rPr>
      </w:pPr>
      <w:r w:rsidRPr="001A57E4">
        <w:rPr>
          <w:color w:val="000000"/>
          <w:szCs w:val="24"/>
        </w:rPr>
        <w:t>Approvazione verbale seduta precedente;</w:t>
      </w:r>
    </w:p>
    <w:p w:rsidR="00565717" w:rsidRDefault="00565717" w:rsidP="007605AE">
      <w:pPr>
        <w:numPr>
          <w:ilvl w:val="0"/>
          <w:numId w:val="1"/>
        </w:numPr>
        <w:overflowPunct/>
        <w:jc w:val="both"/>
        <w:textAlignment w:val="auto"/>
        <w:rPr>
          <w:color w:val="000000"/>
          <w:szCs w:val="24"/>
        </w:rPr>
      </w:pPr>
      <w:r>
        <w:rPr>
          <w:color w:val="000000"/>
          <w:szCs w:val="24"/>
        </w:rPr>
        <w:t>Ratifica P.T.O.F. (annualità 2019/2020);</w:t>
      </w:r>
    </w:p>
    <w:p w:rsidR="00565717" w:rsidRDefault="00565717" w:rsidP="007605AE">
      <w:pPr>
        <w:numPr>
          <w:ilvl w:val="0"/>
          <w:numId w:val="1"/>
        </w:numPr>
        <w:overflowPunct/>
        <w:jc w:val="both"/>
        <w:textAlignment w:val="auto"/>
        <w:rPr>
          <w:color w:val="000000"/>
          <w:szCs w:val="24"/>
        </w:rPr>
      </w:pPr>
      <w:r>
        <w:rPr>
          <w:color w:val="000000"/>
          <w:szCs w:val="24"/>
        </w:rPr>
        <w:t>Elezioni OO.CC. annuali e triennali;</w:t>
      </w:r>
    </w:p>
    <w:p w:rsidR="00565717" w:rsidRDefault="00565717" w:rsidP="007605AE">
      <w:pPr>
        <w:numPr>
          <w:ilvl w:val="0"/>
          <w:numId w:val="1"/>
        </w:numPr>
        <w:overflowPunct/>
        <w:jc w:val="both"/>
        <w:textAlignment w:val="auto"/>
        <w:rPr>
          <w:color w:val="000000"/>
          <w:szCs w:val="24"/>
        </w:rPr>
      </w:pPr>
      <w:r>
        <w:rPr>
          <w:color w:val="000000"/>
          <w:szCs w:val="24"/>
        </w:rPr>
        <w:t>Surroga componente Commissione elettorale (2018/2020);</w:t>
      </w:r>
    </w:p>
    <w:p w:rsidR="00565717" w:rsidRDefault="00565717" w:rsidP="007605AE">
      <w:pPr>
        <w:numPr>
          <w:ilvl w:val="0"/>
          <w:numId w:val="1"/>
        </w:numPr>
        <w:overflowPunct/>
        <w:jc w:val="both"/>
        <w:textAlignment w:val="auto"/>
        <w:rPr>
          <w:color w:val="000000"/>
          <w:szCs w:val="24"/>
        </w:rPr>
      </w:pPr>
      <w:r>
        <w:rPr>
          <w:color w:val="000000"/>
          <w:szCs w:val="24"/>
        </w:rPr>
        <w:t>Divisione anno scolastico in trimestri o quadrimestri;</w:t>
      </w:r>
    </w:p>
    <w:p w:rsidR="00565717" w:rsidRDefault="00565717" w:rsidP="007605AE">
      <w:pPr>
        <w:numPr>
          <w:ilvl w:val="0"/>
          <w:numId w:val="1"/>
        </w:numPr>
        <w:overflowPunct/>
        <w:jc w:val="both"/>
        <w:textAlignment w:val="auto"/>
        <w:rPr>
          <w:color w:val="000000"/>
          <w:szCs w:val="24"/>
        </w:rPr>
      </w:pPr>
      <w:r>
        <w:rPr>
          <w:color w:val="000000"/>
          <w:szCs w:val="24"/>
        </w:rPr>
        <w:t>Orari funzionamento scuola e Uffici;</w:t>
      </w:r>
    </w:p>
    <w:p w:rsidR="00565717" w:rsidRDefault="00565717" w:rsidP="007605AE">
      <w:pPr>
        <w:numPr>
          <w:ilvl w:val="0"/>
          <w:numId w:val="1"/>
        </w:numPr>
        <w:overflowPunct/>
        <w:jc w:val="both"/>
        <w:textAlignment w:val="auto"/>
        <w:rPr>
          <w:color w:val="000000"/>
          <w:szCs w:val="24"/>
        </w:rPr>
      </w:pPr>
      <w:r>
        <w:rPr>
          <w:color w:val="000000"/>
          <w:szCs w:val="24"/>
        </w:rPr>
        <w:t>Orari ricevimento pubblico Uffici e d.s;</w:t>
      </w:r>
    </w:p>
    <w:p w:rsidR="00565717" w:rsidRDefault="00565717" w:rsidP="007605AE">
      <w:pPr>
        <w:numPr>
          <w:ilvl w:val="0"/>
          <w:numId w:val="1"/>
        </w:numPr>
        <w:overflowPunct/>
        <w:jc w:val="both"/>
        <w:textAlignment w:val="auto"/>
        <w:rPr>
          <w:color w:val="000000"/>
          <w:szCs w:val="24"/>
        </w:rPr>
      </w:pPr>
      <w:r>
        <w:rPr>
          <w:color w:val="000000"/>
          <w:szCs w:val="24"/>
        </w:rPr>
        <w:t>Chiusura Uffici sabato prefestivi e intrafestivi;</w:t>
      </w:r>
    </w:p>
    <w:p w:rsidR="00565717" w:rsidRDefault="00565717" w:rsidP="007605AE">
      <w:pPr>
        <w:numPr>
          <w:ilvl w:val="0"/>
          <w:numId w:val="1"/>
        </w:numPr>
        <w:overflowPunct/>
        <w:jc w:val="both"/>
        <w:textAlignment w:val="auto"/>
        <w:rPr>
          <w:color w:val="000000"/>
          <w:szCs w:val="24"/>
        </w:rPr>
      </w:pPr>
      <w:r>
        <w:rPr>
          <w:color w:val="000000"/>
          <w:szCs w:val="24"/>
        </w:rPr>
        <w:t>Utilizzazione locali a.s. 2019/2020.</w:t>
      </w:r>
    </w:p>
    <w:p w:rsidR="00565717" w:rsidRPr="001A57E4" w:rsidRDefault="00565717" w:rsidP="007605AE">
      <w:pPr>
        <w:overflowPunct/>
        <w:ind w:left="360"/>
        <w:jc w:val="both"/>
        <w:textAlignment w:val="auto"/>
        <w:rPr>
          <w:color w:val="0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02"/>
        <w:gridCol w:w="3716"/>
        <w:gridCol w:w="3260"/>
      </w:tblGrid>
      <w:tr w:rsidR="00565717" w:rsidRPr="001A57E4" w:rsidTr="00E742E5">
        <w:tc>
          <w:tcPr>
            <w:tcW w:w="2802" w:type="dxa"/>
          </w:tcPr>
          <w:p w:rsidR="00565717" w:rsidRPr="001A57E4" w:rsidRDefault="00565717" w:rsidP="00E742E5">
            <w:pPr>
              <w:jc w:val="both"/>
              <w:rPr>
                <w:b/>
                <w:color w:val="000000"/>
                <w:szCs w:val="24"/>
              </w:rPr>
            </w:pPr>
            <w:r w:rsidRPr="001A57E4">
              <w:rPr>
                <w:color w:val="000000"/>
                <w:szCs w:val="24"/>
              </w:rPr>
              <w:t xml:space="preserve">- </w:t>
            </w:r>
            <w:r w:rsidRPr="001A57E4">
              <w:rPr>
                <w:b/>
                <w:color w:val="000000"/>
                <w:szCs w:val="24"/>
              </w:rPr>
              <w:t>Cognome e nome</w:t>
            </w:r>
          </w:p>
        </w:tc>
        <w:tc>
          <w:tcPr>
            <w:tcW w:w="3716" w:type="dxa"/>
          </w:tcPr>
          <w:p w:rsidR="00565717" w:rsidRPr="001A57E4" w:rsidRDefault="00565717" w:rsidP="00E742E5">
            <w:pPr>
              <w:jc w:val="both"/>
              <w:rPr>
                <w:b/>
                <w:color w:val="000000"/>
                <w:szCs w:val="24"/>
              </w:rPr>
            </w:pPr>
            <w:r w:rsidRPr="001A57E4">
              <w:rPr>
                <w:b/>
                <w:color w:val="000000"/>
                <w:szCs w:val="24"/>
              </w:rPr>
              <w:t>Componente</w:t>
            </w:r>
          </w:p>
        </w:tc>
        <w:tc>
          <w:tcPr>
            <w:tcW w:w="3260" w:type="dxa"/>
          </w:tcPr>
          <w:p w:rsidR="00565717" w:rsidRPr="001A57E4" w:rsidRDefault="00565717" w:rsidP="00E742E5">
            <w:pPr>
              <w:jc w:val="both"/>
              <w:rPr>
                <w:b/>
                <w:color w:val="000000"/>
                <w:szCs w:val="24"/>
              </w:rPr>
            </w:pPr>
            <w:r w:rsidRPr="001A57E4">
              <w:rPr>
                <w:b/>
                <w:color w:val="000000"/>
                <w:szCs w:val="24"/>
              </w:rPr>
              <w:t>Presenza/assenza</w:t>
            </w:r>
          </w:p>
        </w:tc>
      </w:tr>
      <w:tr w:rsidR="00565717" w:rsidRPr="001A57E4" w:rsidTr="00E742E5">
        <w:tc>
          <w:tcPr>
            <w:tcW w:w="2802" w:type="dxa"/>
          </w:tcPr>
          <w:p w:rsidR="00565717" w:rsidRPr="001A57E4" w:rsidRDefault="00565717" w:rsidP="00E742E5">
            <w:pPr>
              <w:jc w:val="both"/>
              <w:rPr>
                <w:color w:val="000000"/>
                <w:szCs w:val="24"/>
              </w:rPr>
            </w:pPr>
            <w:r w:rsidRPr="001A57E4">
              <w:rPr>
                <w:color w:val="000000"/>
                <w:szCs w:val="24"/>
              </w:rPr>
              <w:t>Compierchio Miriam</w:t>
            </w:r>
          </w:p>
        </w:tc>
        <w:tc>
          <w:tcPr>
            <w:tcW w:w="3716" w:type="dxa"/>
          </w:tcPr>
          <w:p w:rsidR="00565717" w:rsidRPr="001A57E4" w:rsidRDefault="00565717" w:rsidP="00E742E5">
            <w:pPr>
              <w:jc w:val="both"/>
              <w:rPr>
                <w:color w:val="000000"/>
                <w:szCs w:val="24"/>
              </w:rPr>
            </w:pPr>
            <w:r w:rsidRPr="001A57E4">
              <w:rPr>
                <w:color w:val="000000"/>
                <w:szCs w:val="24"/>
              </w:rPr>
              <w:t>Genitore sez. D “V. XXV Aprile”</w:t>
            </w:r>
          </w:p>
        </w:tc>
        <w:tc>
          <w:tcPr>
            <w:tcW w:w="3260" w:type="dxa"/>
          </w:tcPr>
          <w:p w:rsidR="00565717" w:rsidRPr="001A57E4" w:rsidRDefault="00565717" w:rsidP="00E742E5">
            <w:pPr>
              <w:jc w:val="both"/>
              <w:rPr>
                <w:color w:val="000000"/>
                <w:szCs w:val="24"/>
              </w:rPr>
            </w:pPr>
            <w:r>
              <w:rPr>
                <w:color w:val="000000"/>
                <w:szCs w:val="24"/>
              </w:rPr>
              <w:t>Assent</w:t>
            </w:r>
            <w:r w:rsidRPr="001A57E4">
              <w:rPr>
                <w:color w:val="000000"/>
                <w:szCs w:val="24"/>
              </w:rPr>
              <w:t>e</w:t>
            </w:r>
            <w:r>
              <w:rPr>
                <w:color w:val="000000"/>
                <w:szCs w:val="24"/>
              </w:rPr>
              <w:t xml:space="preserve"> </w:t>
            </w:r>
            <w:r w:rsidRPr="001A57E4">
              <w:rPr>
                <w:color w:val="000000"/>
                <w:szCs w:val="24"/>
              </w:rPr>
              <w:t xml:space="preserve"> </w:t>
            </w:r>
          </w:p>
        </w:tc>
      </w:tr>
      <w:tr w:rsidR="00565717" w:rsidRPr="001A57E4" w:rsidTr="00E742E5">
        <w:tc>
          <w:tcPr>
            <w:tcW w:w="2802" w:type="dxa"/>
          </w:tcPr>
          <w:p w:rsidR="00565717" w:rsidRPr="001A57E4" w:rsidRDefault="00565717" w:rsidP="00E742E5">
            <w:pPr>
              <w:jc w:val="both"/>
              <w:rPr>
                <w:color w:val="000000"/>
                <w:szCs w:val="24"/>
              </w:rPr>
            </w:pPr>
            <w:r w:rsidRPr="001A57E4">
              <w:rPr>
                <w:color w:val="000000"/>
                <w:szCs w:val="24"/>
              </w:rPr>
              <w:t>Contino Daniela</w:t>
            </w:r>
          </w:p>
        </w:tc>
        <w:tc>
          <w:tcPr>
            <w:tcW w:w="3716" w:type="dxa"/>
          </w:tcPr>
          <w:p w:rsidR="00565717" w:rsidRPr="001A57E4" w:rsidRDefault="00565717" w:rsidP="00E742E5">
            <w:pPr>
              <w:jc w:val="both"/>
              <w:rPr>
                <w:color w:val="000000"/>
                <w:szCs w:val="24"/>
              </w:rPr>
            </w:pPr>
            <w:r w:rsidRPr="001A57E4">
              <w:rPr>
                <w:color w:val="000000"/>
                <w:szCs w:val="24"/>
              </w:rPr>
              <w:t>Genitore sez. D “V. XXV Aprile”</w:t>
            </w:r>
          </w:p>
        </w:tc>
        <w:tc>
          <w:tcPr>
            <w:tcW w:w="3260" w:type="dxa"/>
          </w:tcPr>
          <w:p w:rsidR="00565717" w:rsidRPr="001A57E4" w:rsidRDefault="00565717" w:rsidP="00E742E5">
            <w:pPr>
              <w:jc w:val="both"/>
              <w:rPr>
                <w:color w:val="000000"/>
                <w:szCs w:val="24"/>
              </w:rPr>
            </w:pPr>
            <w:r>
              <w:rPr>
                <w:color w:val="000000"/>
                <w:szCs w:val="24"/>
              </w:rPr>
              <w:t xml:space="preserve">Assente  </w:t>
            </w:r>
          </w:p>
        </w:tc>
      </w:tr>
      <w:tr w:rsidR="00565717" w:rsidRPr="001A57E4" w:rsidTr="00E742E5">
        <w:tc>
          <w:tcPr>
            <w:tcW w:w="2802" w:type="dxa"/>
          </w:tcPr>
          <w:p w:rsidR="00565717" w:rsidRPr="001A57E4" w:rsidRDefault="00565717" w:rsidP="00E742E5">
            <w:pPr>
              <w:jc w:val="both"/>
              <w:rPr>
                <w:color w:val="000000"/>
                <w:szCs w:val="24"/>
              </w:rPr>
            </w:pPr>
            <w:r w:rsidRPr="001A57E4">
              <w:rPr>
                <w:color w:val="000000"/>
                <w:szCs w:val="24"/>
              </w:rPr>
              <w:t xml:space="preserve">Basile Massimo </w:t>
            </w:r>
          </w:p>
        </w:tc>
        <w:tc>
          <w:tcPr>
            <w:tcW w:w="3716" w:type="dxa"/>
          </w:tcPr>
          <w:p w:rsidR="00565717" w:rsidRPr="001A57E4" w:rsidRDefault="00565717" w:rsidP="00E742E5">
            <w:pPr>
              <w:jc w:val="both"/>
              <w:rPr>
                <w:color w:val="000000"/>
                <w:szCs w:val="24"/>
              </w:rPr>
            </w:pPr>
            <w:r w:rsidRPr="001A57E4">
              <w:rPr>
                <w:color w:val="000000"/>
                <w:szCs w:val="24"/>
              </w:rPr>
              <w:t>Genitore cl. 2^ F “Righi”</w:t>
            </w:r>
          </w:p>
        </w:tc>
        <w:tc>
          <w:tcPr>
            <w:tcW w:w="3260" w:type="dxa"/>
          </w:tcPr>
          <w:p w:rsidR="00565717" w:rsidRPr="001A57E4" w:rsidRDefault="00565717" w:rsidP="00E742E5">
            <w:pPr>
              <w:jc w:val="both"/>
              <w:rPr>
                <w:color w:val="000000"/>
                <w:szCs w:val="24"/>
              </w:rPr>
            </w:pPr>
            <w:r>
              <w:rPr>
                <w:color w:val="000000"/>
                <w:szCs w:val="24"/>
              </w:rPr>
              <w:t xml:space="preserve">Assente </w:t>
            </w:r>
          </w:p>
        </w:tc>
      </w:tr>
      <w:tr w:rsidR="00565717" w:rsidRPr="001A57E4" w:rsidTr="00E742E5">
        <w:tc>
          <w:tcPr>
            <w:tcW w:w="2802" w:type="dxa"/>
          </w:tcPr>
          <w:p w:rsidR="00565717" w:rsidRPr="001A57E4" w:rsidRDefault="00565717" w:rsidP="00E742E5">
            <w:pPr>
              <w:jc w:val="both"/>
              <w:rPr>
                <w:color w:val="000000"/>
                <w:szCs w:val="24"/>
              </w:rPr>
            </w:pPr>
            <w:r w:rsidRPr="001A57E4">
              <w:rPr>
                <w:color w:val="000000"/>
                <w:szCs w:val="24"/>
              </w:rPr>
              <w:t>Degioia Rosalba</w:t>
            </w:r>
          </w:p>
        </w:tc>
        <w:tc>
          <w:tcPr>
            <w:tcW w:w="3716" w:type="dxa"/>
          </w:tcPr>
          <w:p w:rsidR="00565717" w:rsidRPr="001A57E4" w:rsidRDefault="00565717" w:rsidP="00E742E5">
            <w:pPr>
              <w:jc w:val="both"/>
              <w:rPr>
                <w:color w:val="000000"/>
                <w:szCs w:val="24"/>
              </w:rPr>
            </w:pPr>
            <w:r w:rsidRPr="001A57E4">
              <w:rPr>
                <w:color w:val="000000"/>
                <w:szCs w:val="24"/>
              </w:rPr>
              <w:t>Genitore cl. 4^ C “Carducci”</w:t>
            </w:r>
          </w:p>
        </w:tc>
        <w:tc>
          <w:tcPr>
            <w:tcW w:w="3260" w:type="dxa"/>
          </w:tcPr>
          <w:p w:rsidR="00565717" w:rsidRPr="001A57E4" w:rsidRDefault="00565717" w:rsidP="00E742E5">
            <w:pPr>
              <w:jc w:val="both"/>
              <w:rPr>
                <w:color w:val="000000"/>
                <w:szCs w:val="24"/>
              </w:rPr>
            </w:pPr>
            <w:r>
              <w:rPr>
                <w:color w:val="000000"/>
                <w:szCs w:val="24"/>
              </w:rPr>
              <w:t xml:space="preserve">Assente </w:t>
            </w:r>
          </w:p>
        </w:tc>
      </w:tr>
      <w:tr w:rsidR="00565717" w:rsidRPr="001A57E4" w:rsidTr="00E742E5">
        <w:tc>
          <w:tcPr>
            <w:tcW w:w="2802" w:type="dxa"/>
          </w:tcPr>
          <w:p w:rsidR="00565717" w:rsidRPr="001A57E4" w:rsidRDefault="00565717" w:rsidP="00E742E5">
            <w:pPr>
              <w:jc w:val="both"/>
              <w:rPr>
                <w:color w:val="000000"/>
                <w:szCs w:val="24"/>
              </w:rPr>
            </w:pPr>
            <w:r w:rsidRPr="001A57E4">
              <w:rPr>
                <w:color w:val="000000"/>
                <w:szCs w:val="24"/>
              </w:rPr>
              <w:t>Devito Maria Pia</w:t>
            </w:r>
          </w:p>
        </w:tc>
        <w:tc>
          <w:tcPr>
            <w:tcW w:w="3716" w:type="dxa"/>
          </w:tcPr>
          <w:p w:rsidR="00565717" w:rsidRPr="001A57E4" w:rsidRDefault="00565717" w:rsidP="00E742E5">
            <w:pPr>
              <w:jc w:val="both"/>
              <w:rPr>
                <w:color w:val="000000"/>
                <w:szCs w:val="24"/>
              </w:rPr>
            </w:pPr>
            <w:r w:rsidRPr="001A57E4">
              <w:rPr>
                <w:color w:val="000000"/>
                <w:szCs w:val="24"/>
              </w:rPr>
              <w:t>Genitore cl. 1^ B “Carducci”</w:t>
            </w:r>
          </w:p>
        </w:tc>
        <w:tc>
          <w:tcPr>
            <w:tcW w:w="3260" w:type="dxa"/>
          </w:tcPr>
          <w:p w:rsidR="00565717" w:rsidRPr="001A57E4" w:rsidRDefault="00565717" w:rsidP="00E742E5">
            <w:pPr>
              <w:jc w:val="both"/>
              <w:rPr>
                <w:color w:val="000000"/>
                <w:szCs w:val="24"/>
              </w:rPr>
            </w:pPr>
            <w:r>
              <w:rPr>
                <w:color w:val="000000"/>
                <w:szCs w:val="24"/>
              </w:rPr>
              <w:t>Assente</w:t>
            </w:r>
          </w:p>
        </w:tc>
      </w:tr>
      <w:tr w:rsidR="00565717" w:rsidRPr="001A57E4" w:rsidTr="00E742E5">
        <w:tc>
          <w:tcPr>
            <w:tcW w:w="2802" w:type="dxa"/>
          </w:tcPr>
          <w:p w:rsidR="00565717" w:rsidRPr="001A57E4" w:rsidRDefault="00565717" w:rsidP="00E742E5">
            <w:pPr>
              <w:jc w:val="both"/>
              <w:rPr>
                <w:color w:val="000000"/>
                <w:szCs w:val="24"/>
              </w:rPr>
            </w:pPr>
            <w:r w:rsidRPr="001A57E4">
              <w:rPr>
                <w:color w:val="000000"/>
                <w:szCs w:val="24"/>
              </w:rPr>
              <w:t>Tatulli Irene</w:t>
            </w:r>
          </w:p>
        </w:tc>
        <w:tc>
          <w:tcPr>
            <w:tcW w:w="3716" w:type="dxa"/>
          </w:tcPr>
          <w:p w:rsidR="00565717" w:rsidRPr="001A57E4" w:rsidRDefault="00565717" w:rsidP="00E742E5">
            <w:pPr>
              <w:jc w:val="both"/>
              <w:rPr>
                <w:color w:val="000000"/>
                <w:szCs w:val="24"/>
              </w:rPr>
            </w:pPr>
            <w:r w:rsidRPr="001A57E4">
              <w:rPr>
                <w:color w:val="000000"/>
                <w:szCs w:val="24"/>
              </w:rPr>
              <w:t>Genitore cl. 1^ C “Carducci”</w:t>
            </w:r>
          </w:p>
        </w:tc>
        <w:tc>
          <w:tcPr>
            <w:tcW w:w="3260" w:type="dxa"/>
          </w:tcPr>
          <w:p w:rsidR="00565717" w:rsidRPr="001A57E4" w:rsidRDefault="00565717" w:rsidP="00E742E5">
            <w:pPr>
              <w:jc w:val="both"/>
              <w:rPr>
                <w:color w:val="000000"/>
                <w:szCs w:val="24"/>
              </w:rPr>
            </w:pPr>
            <w:r>
              <w:rPr>
                <w:color w:val="000000"/>
                <w:szCs w:val="24"/>
              </w:rPr>
              <w:t>Presente</w:t>
            </w:r>
          </w:p>
        </w:tc>
      </w:tr>
      <w:tr w:rsidR="00565717" w:rsidRPr="001A57E4" w:rsidTr="00E742E5">
        <w:tc>
          <w:tcPr>
            <w:tcW w:w="2802" w:type="dxa"/>
          </w:tcPr>
          <w:p w:rsidR="00565717" w:rsidRPr="001A57E4" w:rsidRDefault="00565717" w:rsidP="00E742E5">
            <w:pPr>
              <w:jc w:val="both"/>
              <w:rPr>
                <w:color w:val="000000"/>
                <w:szCs w:val="24"/>
              </w:rPr>
            </w:pPr>
            <w:r w:rsidRPr="001A57E4">
              <w:rPr>
                <w:color w:val="000000"/>
                <w:szCs w:val="24"/>
              </w:rPr>
              <w:t>Mastricci Antonella</w:t>
            </w:r>
          </w:p>
        </w:tc>
        <w:tc>
          <w:tcPr>
            <w:tcW w:w="3716" w:type="dxa"/>
          </w:tcPr>
          <w:p w:rsidR="00565717" w:rsidRPr="001A57E4" w:rsidRDefault="00565717" w:rsidP="00E742E5">
            <w:pPr>
              <w:jc w:val="both"/>
              <w:rPr>
                <w:color w:val="000000"/>
                <w:szCs w:val="24"/>
              </w:rPr>
            </w:pPr>
            <w:r w:rsidRPr="001A57E4">
              <w:rPr>
                <w:color w:val="000000"/>
                <w:szCs w:val="24"/>
              </w:rPr>
              <w:t>Genitore cl. 5^ C “Carducci”</w:t>
            </w:r>
          </w:p>
        </w:tc>
        <w:tc>
          <w:tcPr>
            <w:tcW w:w="3260" w:type="dxa"/>
          </w:tcPr>
          <w:p w:rsidR="00565717" w:rsidRPr="001A57E4" w:rsidRDefault="00565717" w:rsidP="00E742E5">
            <w:pPr>
              <w:jc w:val="both"/>
              <w:rPr>
                <w:color w:val="000000"/>
                <w:szCs w:val="24"/>
              </w:rPr>
            </w:pPr>
            <w:r>
              <w:rPr>
                <w:color w:val="000000"/>
                <w:szCs w:val="24"/>
              </w:rPr>
              <w:t>Presente</w:t>
            </w:r>
          </w:p>
        </w:tc>
      </w:tr>
      <w:tr w:rsidR="00565717" w:rsidRPr="001A57E4" w:rsidTr="00E742E5">
        <w:tc>
          <w:tcPr>
            <w:tcW w:w="2802" w:type="dxa"/>
          </w:tcPr>
          <w:p w:rsidR="00565717" w:rsidRPr="001A57E4" w:rsidRDefault="00565717" w:rsidP="00E742E5">
            <w:pPr>
              <w:jc w:val="both"/>
              <w:rPr>
                <w:color w:val="000000"/>
                <w:szCs w:val="24"/>
              </w:rPr>
            </w:pPr>
            <w:r w:rsidRPr="001A57E4">
              <w:rPr>
                <w:color w:val="000000"/>
                <w:szCs w:val="24"/>
              </w:rPr>
              <w:t>Casamassima Angela</w:t>
            </w:r>
          </w:p>
        </w:tc>
        <w:tc>
          <w:tcPr>
            <w:tcW w:w="3716" w:type="dxa"/>
          </w:tcPr>
          <w:p w:rsidR="00565717" w:rsidRPr="001A57E4" w:rsidRDefault="00565717" w:rsidP="00E742E5">
            <w:pPr>
              <w:jc w:val="both"/>
              <w:rPr>
                <w:color w:val="000000"/>
                <w:szCs w:val="24"/>
              </w:rPr>
            </w:pPr>
            <w:r w:rsidRPr="001A57E4">
              <w:rPr>
                <w:color w:val="000000"/>
                <w:szCs w:val="24"/>
              </w:rPr>
              <w:t>Genitore cl. 2^ B “Carducci”</w:t>
            </w:r>
          </w:p>
        </w:tc>
        <w:tc>
          <w:tcPr>
            <w:tcW w:w="3260" w:type="dxa"/>
          </w:tcPr>
          <w:p w:rsidR="00565717" w:rsidRPr="001A57E4" w:rsidRDefault="00565717" w:rsidP="00E742E5">
            <w:pPr>
              <w:jc w:val="both"/>
              <w:rPr>
                <w:color w:val="000000"/>
                <w:szCs w:val="24"/>
              </w:rPr>
            </w:pPr>
            <w:r>
              <w:rPr>
                <w:color w:val="000000"/>
                <w:szCs w:val="24"/>
              </w:rPr>
              <w:t>Assente</w:t>
            </w:r>
          </w:p>
        </w:tc>
      </w:tr>
      <w:tr w:rsidR="00565717" w:rsidRPr="001A57E4" w:rsidTr="00E742E5">
        <w:tc>
          <w:tcPr>
            <w:tcW w:w="2802" w:type="dxa"/>
          </w:tcPr>
          <w:p w:rsidR="00565717" w:rsidRPr="001A57E4" w:rsidRDefault="00565717" w:rsidP="00E742E5">
            <w:pPr>
              <w:jc w:val="both"/>
              <w:rPr>
                <w:color w:val="000000"/>
                <w:szCs w:val="24"/>
              </w:rPr>
            </w:pPr>
            <w:r w:rsidRPr="001A57E4">
              <w:rPr>
                <w:color w:val="000000"/>
                <w:szCs w:val="24"/>
              </w:rPr>
              <w:t>Conte Gerardo</w:t>
            </w:r>
          </w:p>
        </w:tc>
        <w:tc>
          <w:tcPr>
            <w:tcW w:w="3716" w:type="dxa"/>
          </w:tcPr>
          <w:p w:rsidR="00565717" w:rsidRPr="001A57E4" w:rsidRDefault="00565717" w:rsidP="00E742E5">
            <w:pPr>
              <w:jc w:val="both"/>
              <w:rPr>
                <w:color w:val="000000"/>
                <w:szCs w:val="24"/>
              </w:rPr>
            </w:pPr>
            <w:r w:rsidRPr="001A57E4">
              <w:rPr>
                <w:color w:val="000000"/>
                <w:szCs w:val="24"/>
              </w:rPr>
              <w:t>Personale ATA</w:t>
            </w:r>
          </w:p>
        </w:tc>
        <w:tc>
          <w:tcPr>
            <w:tcW w:w="3260" w:type="dxa"/>
          </w:tcPr>
          <w:p w:rsidR="00565717" w:rsidRPr="001A57E4" w:rsidRDefault="00565717" w:rsidP="00E742E5">
            <w:pPr>
              <w:jc w:val="both"/>
              <w:rPr>
                <w:color w:val="000000"/>
                <w:szCs w:val="24"/>
              </w:rPr>
            </w:pPr>
            <w:r>
              <w:rPr>
                <w:color w:val="000000"/>
                <w:szCs w:val="24"/>
              </w:rPr>
              <w:t>Presente</w:t>
            </w:r>
          </w:p>
        </w:tc>
      </w:tr>
      <w:tr w:rsidR="00565717" w:rsidRPr="001A57E4" w:rsidTr="00E742E5">
        <w:tc>
          <w:tcPr>
            <w:tcW w:w="2802" w:type="dxa"/>
          </w:tcPr>
          <w:p w:rsidR="00565717" w:rsidRPr="001A57E4" w:rsidRDefault="00565717" w:rsidP="00E742E5">
            <w:pPr>
              <w:jc w:val="both"/>
              <w:rPr>
                <w:color w:val="000000"/>
                <w:szCs w:val="24"/>
              </w:rPr>
            </w:pPr>
            <w:r w:rsidRPr="001A57E4">
              <w:rPr>
                <w:color w:val="000000"/>
                <w:szCs w:val="24"/>
              </w:rPr>
              <w:t>Compierchio Matteo</w:t>
            </w:r>
          </w:p>
        </w:tc>
        <w:tc>
          <w:tcPr>
            <w:tcW w:w="3716" w:type="dxa"/>
          </w:tcPr>
          <w:p w:rsidR="00565717" w:rsidRPr="001A57E4" w:rsidRDefault="00565717" w:rsidP="00E742E5">
            <w:pPr>
              <w:jc w:val="both"/>
              <w:rPr>
                <w:color w:val="000000"/>
                <w:szCs w:val="24"/>
              </w:rPr>
            </w:pPr>
            <w:r w:rsidRPr="001A57E4">
              <w:rPr>
                <w:color w:val="000000"/>
                <w:szCs w:val="24"/>
              </w:rPr>
              <w:t>Personale ATA</w:t>
            </w:r>
          </w:p>
        </w:tc>
        <w:tc>
          <w:tcPr>
            <w:tcW w:w="3260" w:type="dxa"/>
          </w:tcPr>
          <w:p w:rsidR="00565717" w:rsidRPr="001A57E4" w:rsidRDefault="00565717" w:rsidP="00E742E5">
            <w:pPr>
              <w:jc w:val="both"/>
              <w:rPr>
                <w:color w:val="000000"/>
                <w:szCs w:val="24"/>
              </w:rPr>
            </w:pPr>
            <w:r>
              <w:rPr>
                <w:color w:val="000000"/>
                <w:szCs w:val="24"/>
              </w:rPr>
              <w:t xml:space="preserve">Assente </w:t>
            </w:r>
          </w:p>
        </w:tc>
      </w:tr>
      <w:tr w:rsidR="00565717" w:rsidRPr="001A57E4" w:rsidTr="00E742E5">
        <w:tc>
          <w:tcPr>
            <w:tcW w:w="2802" w:type="dxa"/>
          </w:tcPr>
          <w:p w:rsidR="00565717" w:rsidRPr="001A57E4" w:rsidRDefault="00565717" w:rsidP="00E742E5">
            <w:pPr>
              <w:jc w:val="both"/>
              <w:rPr>
                <w:color w:val="000000"/>
                <w:szCs w:val="24"/>
              </w:rPr>
            </w:pPr>
            <w:r w:rsidRPr="001A57E4">
              <w:rPr>
                <w:color w:val="000000"/>
                <w:szCs w:val="24"/>
              </w:rPr>
              <w:t>Alicino Annamaria</w:t>
            </w:r>
          </w:p>
        </w:tc>
        <w:tc>
          <w:tcPr>
            <w:tcW w:w="3716" w:type="dxa"/>
          </w:tcPr>
          <w:p w:rsidR="00565717" w:rsidRPr="001A57E4" w:rsidRDefault="00565717" w:rsidP="00E742E5">
            <w:pPr>
              <w:jc w:val="both"/>
              <w:rPr>
                <w:color w:val="000000"/>
                <w:szCs w:val="24"/>
              </w:rPr>
            </w:pPr>
            <w:r w:rsidRPr="001A57E4">
              <w:rPr>
                <w:color w:val="000000"/>
                <w:szCs w:val="24"/>
              </w:rPr>
              <w:t>Ins. Scuola Primaria</w:t>
            </w:r>
          </w:p>
        </w:tc>
        <w:tc>
          <w:tcPr>
            <w:tcW w:w="3260" w:type="dxa"/>
          </w:tcPr>
          <w:p w:rsidR="00565717" w:rsidRPr="001A57E4" w:rsidRDefault="00565717" w:rsidP="00E742E5">
            <w:pPr>
              <w:jc w:val="both"/>
              <w:rPr>
                <w:color w:val="000000"/>
                <w:szCs w:val="24"/>
              </w:rPr>
            </w:pPr>
            <w:r>
              <w:rPr>
                <w:color w:val="000000"/>
                <w:szCs w:val="24"/>
              </w:rPr>
              <w:t>Presente</w:t>
            </w:r>
          </w:p>
        </w:tc>
      </w:tr>
      <w:tr w:rsidR="00565717" w:rsidRPr="001A57E4" w:rsidTr="00E742E5">
        <w:tc>
          <w:tcPr>
            <w:tcW w:w="2802" w:type="dxa"/>
          </w:tcPr>
          <w:p w:rsidR="00565717" w:rsidRPr="001A57E4" w:rsidRDefault="00565717" w:rsidP="00E742E5">
            <w:pPr>
              <w:jc w:val="both"/>
              <w:rPr>
                <w:color w:val="000000"/>
                <w:szCs w:val="24"/>
              </w:rPr>
            </w:pPr>
            <w:r w:rsidRPr="001A57E4">
              <w:rPr>
                <w:color w:val="000000"/>
                <w:szCs w:val="24"/>
              </w:rPr>
              <w:t>Balzano Gennaro</w:t>
            </w:r>
          </w:p>
        </w:tc>
        <w:tc>
          <w:tcPr>
            <w:tcW w:w="3716" w:type="dxa"/>
          </w:tcPr>
          <w:p w:rsidR="00565717" w:rsidRPr="001A57E4" w:rsidRDefault="00565717" w:rsidP="00E742E5">
            <w:pPr>
              <w:jc w:val="both"/>
              <w:rPr>
                <w:color w:val="000000"/>
                <w:szCs w:val="24"/>
              </w:rPr>
            </w:pPr>
            <w:r w:rsidRPr="001A57E4">
              <w:rPr>
                <w:color w:val="000000"/>
                <w:szCs w:val="24"/>
              </w:rPr>
              <w:t>Ins. Scuola Primaria</w:t>
            </w:r>
          </w:p>
        </w:tc>
        <w:tc>
          <w:tcPr>
            <w:tcW w:w="3260" w:type="dxa"/>
          </w:tcPr>
          <w:p w:rsidR="00565717" w:rsidRPr="001A57E4" w:rsidRDefault="00565717" w:rsidP="00E742E5">
            <w:pPr>
              <w:jc w:val="both"/>
              <w:rPr>
                <w:color w:val="000000"/>
                <w:szCs w:val="24"/>
              </w:rPr>
            </w:pPr>
            <w:r w:rsidRPr="001A57E4">
              <w:rPr>
                <w:color w:val="000000"/>
                <w:szCs w:val="24"/>
              </w:rPr>
              <w:t>Presente</w:t>
            </w:r>
          </w:p>
        </w:tc>
      </w:tr>
      <w:tr w:rsidR="00565717" w:rsidRPr="001A57E4" w:rsidTr="00E742E5">
        <w:tc>
          <w:tcPr>
            <w:tcW w:w="2802" w:type="dxa"/>
          </w:tcPr>
          <w:p w:rsidR="00565717" w:rsidRPr="001A57E4" w:rsidRDefault="00565717" w:rsidP="00E742E5">
            <w:pPr>
              <w:jc w:val="both"/>
              <w:rPr>
                <w:color w:val="000000"/>
                <w:szCs w:val="24"/>
              </w:rPr>
            </w:pPr>
            <w:r w:rsidRPr="001A57E4">
              <w:rPr>
                <w:color w:val="000000"/>
                <w:szCs w:val="24"/>
              </w:rPr>
              <w:t>Monopoli Rita</w:t>
            </w:r>
          </w:p>
        </w:tc>
        <w:tc>
          <w:tcPr>
            <w:tcW w:w="3716" w:type="dxa"/>
          </w:tcPr>
          <w:p w:rsidR="00565717" w:rsidRPr="001A57E4" w:rsidRDefault="00565717" w:rsidP="00E742E5">
            <w:pPr>
              <w:jc w:val="both"/>
              <w:rPr>
                <w:color w:val="000000"/>
                <w:szCs w:val="24"/>
              </w:rPr>
            </w:pPr>
            <w:r w:rsidRPr="001A57E4">
              <w:rPr>
                <w:color w:val="000000"/>
                <w:szCs w:val="24"/>
              </w:rPr>
              <w:t>Ins. Scuola Primaria</w:t>
            </w:r>
          </w:p>
        </w:tc>
        <w:tc>
          <w:tcPr>
            <w:tcW w:w="3260" w:type="dxa"/>
          </w:tcPr>
          <w:p w:rsidR="00565717" w:rsidRPr="001A57E4" w:rsidRDefault="00565717" w:rsidP="00E742E5">
            <w:pPr>
              <w:jc w:val="both"/>
              <w:rPr>
                <w:color w:val="000000"/>
                <w:szCs w:val="24"/>
              </w:rPr>
            </w:pPr>
            <w:r>
              <w:rPr>
                <w:color w:val="000000"/>
                <w:szCs w:val="24"/>
              </w:rPr>
              <w:t>Presente</w:t>
            </w:r>
          </w:p>
        </w:tc>
      </w:tr>
      <w:tr w:rsidR="00565717" w:rsidRPr="001A57E4" w:rsidTr="00E742E5">
        <w:tc>
          <w:tcPr>
            <w:tcW w:w="2802" w:type="dxa"/>
          </w:tcPr>
          <w:p w:rsidR="00565717" w:rsidRPr="001A57E4" w:rsidRDefault="00565717" w:rsidP="00E742E5">
            <w:pPr>
              <w:jc w:val="both"/>
              <w:rPr>
                <w:color w:val="000000"/>
                <w:szCs w:val="24"/>
              </w:rPr>
            </w:pPr>
            <w:r w:rsidRPr="001A57E4">
              <w:rPr>
                <w:color w:val="000000"/>
                <w:szCs w:val="24"/>
              </w:rPr>
              <w:t>Nappi Annarita</w:t>
            </w:r>
          </w:p>
        </w:tc>
        <w:tc>
          <w:tcPr>
            <w:tcW w:w="3716" w:type="dxa"/>
          </w:tcPr>
          <w:p w:rsidR="00565717" w:rsidRPr="001A57E4" w:rsidRDefault="00565717" w:rsidP="00E742E5">
            <w:pPr>
              <w:jc w:val="both"/>
              <w:rPr>
                <w:color w:val="000000"/>
                <w:szCs w:val="24"/>
              </w:rPr>
            </w:pPr>
            <w:r w:rsidRPr="001A57E4">
              <w:rPr>
                <w:color w:val="000000"/>
                <w:szCs w:val="24"/>
              </w:rPr>
              <w:t>Ins. Scuola Primaria</w:t>
            </w:r>
          </w:p>
        </w:tc>
        <w:tc>
          <w:tcPr>
            <w:tcW w:w="3260" w:type="dxa"/>
          </w:tcPr>
          <w:p w:rsidR="00565717" w:rsidRPr="001A57E4" w:rsidRDefault="00565717" w:rsidP="00E742E5">
            <w:pPr>
              <w:jc w:val="both"/>
              <w:rPr>
                <w:color w:val="000000"/>
                <w:szCs w:val="24"/>
              </w:rPr>
            </w:pPr>
            <w:r w:rsidRPr="001A57E4">
              <w:rPr>
                <w:color w:val="000000"/>
                <w:szCs w:val="24"/>
              </w:rPr>
              <w:t>Presente</w:t>
            </w:r>
          </w:p>
        </w:tc>
      </w:tr>
      <w:tr w:rsidR="00565717" w:rsidRPr="001A57E4" w:rsidTr="00E742E5">
        <w:tc>
          <w:tcPr>
            <w:tcW w:w="2802" w:type="dxa"/>
          </w:tcPr>
          <w:p w:rsidR="00565717" w:rsidRPr="001A57E4" w:rsidRDefault="00565717" w:rsidP="00E742E5">
            <w:pPr>
              <w:jc w:val="both"/>
              <w:rPr>
                <w:color w:val="000000"/>
                <w:szCs w:val="24"/>
              </w:rPr>
            </w:pPr>
            <w:r w:rsidRPr="001A57E4">
              <w:rPr>
                <w:color w:val="000000"/>
                <w:szCs w:val="24"/>
              </w:rPr>
              <w:t xml:space="preserve">D’Andrea Nicola </w:t>
            </w:r>
          </w:p>
        </w:tc>
        <w:tc>
          <w:tcPr>
            <w:tcW w:w="3716" w:type="dxa"/>
          </w:tcPr>
          <w:p w:rsidR="00565717" w:rsidRPr="001A57E4" w:rsidRDefault="00565717" w:rsidP="00E742E5">
            <w:pPr>
              <w:jc w:val="both"/>
              <w:rPr>
                <w:color w:val="000000"/>
                <w:szCs w:val="24"/>
              </w:rPr>
            </w:pPr>
            <w:r w:rsidRPr="001A57E4">
              <w:rPr>
                <w:color w:val="000000"/>
                <w:szCs w:val="24"/>
              </w:rPr>
              <w:t>Ins. Scuola I grado</w:t>
            </w:r>
          </w:p>
        </w:tc>
        <w:tc>
          <w:tcPr>
            <w:tcW w:w="3260" w:type="dxa"/>
          </w:tcPr>
          <w:p w:rsidR="00565717" w:rsidRPr="001A57E4" w:rsidRDefault="00565717" w:rsidP="00E742E5">
            <w:pPr>
              <w:jc w:val="both"/>
              <w:rPr>
                <w:color w:val="000000"/>
                <w:szCs w:val="24"/>
              </w:rPr>
            </w:pPr>
            <w:r w:rsidRPr="001A57E4">
              <w:rPr>
                <w:color w:val="000000"/>
                <w:szCs w:val="24"/>
              </w:rPr>
              <w:t>Presente</w:t>
            </w:r>
          </w:p>
        </w:tc>
      </w:tr>
      <w:tr w:rsidR="00565717" w:rsidRPr="001A57E4" w:rsidTr="00E742E5">
        <w:tc>
          <w:tcPr>
            <w:tcW w:w="2802" w:type="dxa"/>
          </w:tcPr>
          <w:p w:rsidR="00565717" w:rsidRPr="001A57E4" w:rsidRDefault="00565717" w:rsidP="00E742E5">
            <w:pPr>
              <w:jc w:val="both"/>
              <w:rPr>
                <w:color w:val="000000"/>
                <w:szCs w:val="24"/>
              </w:rPr>
            </w:pPr>
            <w:r w:rsidRPr="001A57E4">
              <w:rPr>
                <w:color w:val="000000"/>
                <w:szCs w:val="24"/>
              </w:rPr>
              <w:t>Orecchione Giovanna</w:t>
            </w:r>
          </w:p>
        </w:tc>
        <w:tc>
          <w:tcPr>
            <w:tcW w:w="3716" w:type="dxa"/>
          </w:tcPr>
          <w:p w:rsidR="00565717" w:rsidRPr="001A57E4" w:rsidRDefault="00565717" w:rsidP="00E742E5">
            <w:pPr>
              <w:jc w:val="both"/>
              <w:rPr>
                <w:color w:val="000000"/>
                <w:szCs w:val="24"/>
              </w:rPr>
            </w:pPr>
            <w:r w:rsidRPr="001A57E4">
              <w:rPr>
                <w:color w:val="000000"/>
                <w:szCs w:val="24"/>
              </w:rPr>
              <w:t>Ins. Scuola I grado</w:t>
            </w:r>
          </w:p>
        </w:tc>
        <w:tc>
          <w:tcPr>
            <w:tcW w:w="3260" w:type="dxa"/>
          </w:tcPr>
          <w:p w:rsidR="00565717" w:rsidRPr="001A57E4" w:rsidRDefault="00565717" w:rsidP="00E742E5">
            <w:pPr>
              <w:jc w:val="both"/>
              <w:rPr>
                <w:color w:val="000000"/>
                <w:szCs w:val="24"/>
              </w:rPr>
            </w:pPr>
            <w:r>
              <w:rPr>
                <w:color w:val="000000"/>
                <w:szCs w:val="24"/>
              </w:rPr>
              <w:t>Presente</w:t>
            </w:r>
            <w:r w:rsidRPr="001A57E4">
              <w:rPr>
                <w:color w:val="000000"/>
                <w:szCs w:val="24"/>
              </w:rPr>
              <w:t xml:space="preserve"> </w:t>
            </w:r>
          </w:p>
        </w:tc>
      </w:tr>
      <w:tr w:rsidR="00565717" w:rsidRPr="001A57E4" w:rsidTr="00E742E5">
        <w:tc>
          <w:tcPr>
            <w:tcW w:w="2802" w:type="dxa"/>
          </w:tcPr>
          <w:p w:rsidR="00565717" w:rsidRPr="001A57E4" w:rsidRDefault="00565717" w:rsidP="00E742E5">
            <w:pPr>
              <w:jc w:val="both"/>
              <w:rPr>
                <w:color w:val="000000"/>
                <w:szCs w:val="24"/>
              </w:rPr>
            </w:pPr>
            <w:r w:rsidRPr="001A57E4">
              <w:rPr>
                <w:color w:val="000000"/>
                <w:szCs w:val="24"/>
              </w:rPr>
              <w:t>Troilo Francesco</w:t>
            </w:r>
          </w:p>
        </w:tc>
        <w:tc>
          <w:tcPr>
            <w:tcW w:w="3716" w:type="dxa"/>
          </w:tcPr>
          <w:p w:rsidR="00565717" w:rsidRPr="001A57E4" w:rsidRDefault="00565717" w:rsidP="00E742E5">
            <w:pPr>
              <w:jc w:val="both"/>
              <w:rPr>
                <w:color w:val="000000"/>
                <w:szCs w:val="24"/>
              </w:rPr>
            </w:pPr>
            <w:r w:rsidRPr="001A57E4">
              <w:rPr>
                <w:color w:val="000000"/>
                <w:szCs w:val="24"/>
              </w:rPr>
              <w:t>Ins. Scuola dell’Inf.</w:t>
            </w:r>
          </w:p>
        </w:tc>
        <w:tc>
          <w:tcPr>
            <w:tcW w:w="3260" w:type="dxa"/>
          </w:tcPr>
          <w:p w:rsidR="00565717" w:rsidRPr="001A57E4" w:rsidRDefault="00565717" w:rsidP="00E742E5">
            <w:pPr>
              <w:jc w:val="both"/>
              <w:rPr>
                <w:color w:val="000000"/>
                <w:szCs w:val="24"/>
              </w:rPr>
            </w:pPr>
            <w:r>
              <w:rPr>
                <w:color w:val="000000"/>
                <w:szCs w:val="24"/>
              </w:rPr>
              <w:t>Presente</w:t>
            </w:r>
          </w:p>
        </w:tc>
      </w:tr>
      <w:tr w:rsidR="00565717" w:rsidRPr="001A57E4" w:rsidTr="00E742E5">
        <w:tc>
          <w:tcPr>
            <w:tcW w:w="2802" w:type="dxa"/>
          </w:tcPr>
          <w:p w:rsidR="00565717" w:rsidRPr="001A57E4" w:rsidRDefault="00565717" w:rsidP="00E742E5">
            <w:pPr>
              <w:jc w:val="both"/>
              <w:rPr>
                <w:color w:val="000000"/>
                <w:szCs w:val="24"/>
              </w:rPr>
            </w:pPr>
            <w:r>
              <w:rPr>
                <w:color w:val="000000"/>
                <w:szCs w:val="24"/>
              </w:rPr>
              <w:t>Maria Racanelli</w:t>
            </w:r>
          </w:p>
        </w:tc>
        <w:tc>
          <w:tcPr>
            <w:tcW w:w="3716" w:type="dxa"/>
          </w:tcPr>
          <w:p w:rsidR="00565717" w:rsidRPr="001A57E4" w:rsidRDefault="00565717" w:rsidP="00E742E5">
            <w:pPr>
              <w:jc w:val="both"/>
              <w:rPr>
                <w:color w:val="000000"/>
                <w:szCs w:val="24"/>
              </w:rPr>
            </w:pPr>
            <w:r>
              <w:rPr>
                <w:color w:val="000000"/>
                <w:szCs w:val="24"/>
              </w:rPr>
              <w:t>Dirigente Scolastico</w:t>
            </w:r>
          </w:p>
        </w:tc>
        <w:tc>
          <w:tcPr>
            <w:tcW w:w="3260" w:type="dxa"/>
          </w:tcPr>
          <w:p w:rsidR="00565717" w:rsidRPr="001A57E4" w:rsidRDefault="00565717" w:rsidP="00E742E5">
            <w:pPr>
              <w:jc w:val="both"/>
              <w:rPr>
                <w:color w:val="000000"/>
                <w:szCs w:val="24"/>
              </w:rPr>
            </w:pPr>
            <w:r>
              <w:rPr>
                <w:color w:val="000000"/>
                <w:szCs w:val="24"/>
              </w:rPr>
              <w:t xml:space="preserve">Presente </w:t>
            </w:r>
          </w:p>
        </w:tc>
      </w:tr>
    </w:tbl>
    <w:p w:rsidR="00565717" w:rsidRPr="001E6423" w:rsidRDefault="00565717" w:rsidP="007605AE">
      <w:pPr>
        <w:jc w:val="both"/>
        <w:rPr>
          <w:color w:val="000000"/>
          <w:sz w:val="16"/>
          <w:szCs w:val="16"/>
        </w:rPr>
      </w:pPr>
    </w:p>
    <w:p w:rsidR="00565717" w:rsidRPr="004C42B7" w:rsidRDefault="00565717" w:rsidP="007605AE">
      <w:pPr>
        <w:jc w:val="both"/>
        <w:rPr>
          <w:color w:val="000000"/>
          <w:szCs w:val="24"/>
        </w:rPr>
      </w:pPr>
      <w:r w:rsidRPr="001A57E4">
        <w:rPr>
          <w:color w:val="000000"/>
          <w:szCs w:val="24"/>
        </w:rPr>
        <w:t>Funge da segretario il prof. Nicola D’Andrea.</w:t>
      </w:r>
    </w:p>
    <w:p w:rsidR="00565717" w:rsidRPr="001A57E4" w:rsidRDefault="00565717" w:rsidP="007605AE">
      <w:pPr>
        <w:jc w:val="both"/>
        <w:rPr>
          <w:color w:val="000000"/>
          <w:szCs w:val="24"/>
        </w:rPr>
      </w:pPr>
      <w:r>
        <w:rPr>
          <w:color w:val="000000"/>
          <w:szCs w:val="24"/>
        </w:rPr>
        <w:t xml:space="preserve">Essendo assente il </w:t>
      </w:r>
      <w:r w:rsidRPr="001A57E4">
        <w:rPr>
          <w:color w:val="000000"/>
          <w:szCs w:val="24"/>
        </w:rPr>
        <w:t>Presidente Massimo Basile</w:t>
      </w:r>
      <w:r>
        <w:rPr>
          <w:color w:val="000000"/>
          <w:szCs w:val="24"/>
        </w:rPr>
        <w:t xml:space="preserve"> e il Vicepresidente, assume la carica di Presidente F.F. la sig.ra Tatulli Irene, che,</w:t>
      </w:r>
      <w:r w:rsidRPr="001A57E4">
        <w:rPr>
          <w:color w:val="000000"/>
          <w:szCs w:val="24"/>
        </w:rPr>
        <w:t xml:space="preserve"> riconosciuta la validità della seduta, dà avvio alla discussione degli argomenti posti all’o.d.g.:</w:t>
      </w:r>
    </w:p>
    <w:p w:rsidR="00565717" w:rsidRDefault="00565717" w:rsidP="007605AE">
      <w:pPr>
        <w:numPr>
          <w:ilvl w:val="0"/>
          <w:numId w:val="2"/>
        </w:numPr>
        <w:overflowPunct/>
        <w:ind w:left="708"/>
        <w:jc w:val="both"/>
        <w:textAlignment w:val="auto"/>
        <w:rPr>
          <w:color w:val="000000"/>
          <w:szCs w:val="24"/>
        </w:rPr>
      </w:pPr>
      <w:r w:rsidRPr="00885152">
        <w:rPr>
          <w:b/>
          <w:color w:val="000000"/>
          <w:szCs w:val="24"/>
        </w:rPr>
        <w:t>Approvazione verbale seduta precedente.</w:t>
      </w:r>
      <w:r w:rsidRPr="00885152">
        <w:rPr>
          <w:color w:val="000000"/>
          <w:szCs w:val="24"/>
        </w:rPr>
        <w:t xml:space="preserve"> </w:t>
      </w:r>
    </w:p>
    <w:p w:rsidR="00565717" w:rsidRDefault="00565717" w:rsidP="007605AE">
      <w:pPr>
        <w:ind w:left="708"/>
        <w:jc w:val="both"/>
        <w:rPr>
          <w:color w:val="000000"/>
          <w:szCs w:val="24"/>
        </w:rPr>
      </w:pPr>
      <w:r w:rsidRPr="00885152">
        <w:rPr>
          <w:color w:val="000000"/>
          <w:szCs w:val="24"/>
        </w:rPr>
        <w:t>I componenti presenti dichiarano di aver letto il verbale, e di non avere osser</w:t>
      </w:r>
      <w:r>
        <w:rPr>
          <w:color w:val="000000"/>
          <w:szCs w:val="24"/>
        </w:rPr>
        <w:t xml:space="preserve">vazioni da comunicare, quindi, </w:t>
      </w:r>
      <w:r w:rsidRPr="00885152">
        <w:rPr>
          <w:color w:val="000000"/>
          <w:szCs w:val="24"/>
        </w:rPr>
        <w:t>lo approvano all’unanimità.</w:t>
      </w:r>
    </w:p>
    <w:p w:rsidR="00565717" w:rsidRPr="001A57E4" w:rsidRDefault="00565717" w:rsidP="007605AE">
      <w:pPr>
        <w:ind w:left="708"/>
        <w:jc w:val="both"/>
        <w:rPr>
          <w:color w:val="000000"/>
          <w:szCs w:val="24"/>
        </w:rPr>
      </w:pPr>
    </w:p>
    <w:p w:rsidR="00565717" w:rsidRPr="00412B3C" w:rsidRDefault="00565717" w:rsidP="007605AE">
      <w:pPr>
        <w:numPr>
          <w:ilvl w:val="0"/>
          <w:numId w:val="2"/>
        </w:numPr>
        <w:overflowPunct/>
        <w:jc w:val="both"/>
        <w:textAlignment w:val="auto"/>
        <w:rPr>
          <w:b/>
          <w:i/>
          <w:szCs w:val="24"/>
        </w:rPr>
      </w:pPr>
      <w:r>
        <w:rPr>
          <w:b/>
          <w:color w:val="000000"/>
          <w:szCs w:val="24"/>
        </w:rPr>
        <w:t>Ratifica P.T.O. F. (annualità 2019/2020)</w:t>
      </w:r>
      <w:r w:rsidRPr="001A57E4">
        <w:rPr>
          <w:color w:val="000000"/>
          <w:szCs w:val="24"/>
        </w:rPr>
        <w:t xml:space="preserve">. </w:t>
      </w:r>
    </w:p>
    <w:p w:rsidR="00565717" w:rsidRDefault="00565717" w:rsidP="007605AE">
      <w:pPr>
        <w:ind w:left="360"/>
        <w:jc w:val="both"/>
        <w:rPr>
          <w:color w:val="000000"/>
          <w:szCs w:val="24"/>
        </w:rPr>
      </w:pPr>
      <w:r>
        <w:rPr>
          <w:color w:val="000000"/>
          <w:szCs w:val="24"/>
        </w:rPr>
        <w:t xml:space="preserve">Il DS illustra il P.T.O.F. con i suoi allegati, documento approvato in data </w:t>
      </w:r>
      <w:smartTag w:uri="urn:schemas-microsoft-com:office:smarttags" w:element="metricconverter">
        <w:smartTagPr>
          <w:attr w:name="ProductID" w:val="7 a"/>
        </w:smartTagPr>
        <w:r>
          <w:rPr>
            <w:color w:val="000000"/>
            <w:szCs w:val="24"/>
          </w:rPr>
          <w:t>14.09.2019</w:t>
        </w:r>
      </w:smartTag>
      <w:r>
        <w:rPr>
          <w:color w:val="000000"/>
          <w:szCs w:val="24"/>
        </w:rPr>
        <w:t xml:space="preserve"> dal Collegio docenti ed elaborato  dai dipartimenti  riuniti il 4.5.e </w:t>
      </w:r>
      <w:smartTag w:uri="urn:schemas-microsoft-com:office:smarttags" w:element="metricconverter">
        <w:smartTagPr>
          <w:attr w:name="ProductID" w:val="7 a"/>
        </w:smartTagPr>
        <w:r>
          <w:rPr>
            <w:color w:val="000000"/>
            <w:szCs w:val="24"/>
          </w:rPr>
          <w:t>6 settembre 2019</w:t>
        </w:r>
      </w:smartTag>
      <w:r>
        <w:rPr>
          <w:color w:val="000000"/>
          <w:szCs w:val="24"/>
        </w:rPr>
        <w:t>. Lo stesso è  consultabile al sito web dell’istituzione scolastica alla sezione -Delibere</w:t>
      </w:r>
    </w:p>
    <w:p w:rsidR="00565717" w:rsidRDefault="00565717" w:rsidP="007605AE">
      <w:pPr>
        <w:jc w:val="both"/>
        <w:rPr>
          <w:color w:val="000000"/>
          <w:szCs w:val="24"/>
        </w:rPr>
      </w:pPr>
    </w:p>
    <w:p w:rsidR="00565717" w:rsidRDefault="00565717" w:rsidP="007605AE">
      <w:pPr>
        <w:jc w:val="both"/>
        <w:rPr>
          <w:b/>
          <w:i/>
          <w:color w:val="000000"/>
          <w:szCs w:val="24"/>
          <w:u w:val="single"/>
        </w:rPr>
      </w:pPr>
      <w:r w:rsidRPr="001A57E4">
        <w:rPr>
          <w:b/>
          <w:i/>
          <w:szCs w:val="24"/>
        </w:rPr>
        <w:t xml:space="preserve">IL CONSIGLIO </w:t>
      </w:r>
      <w:r>
        <w:rPr>
          <w:b/>
          <w:i/>
          <w:szCs w:val="24"/>
        </w:rPr>
        <w:t>PRENDE ATTO E RATIFICA ALL’UNANIMITA’IL PTOF A.S. 2019/2020 COSÌ COME PRESENTATO</w:t>
      </w:r>
    </w:p>
    <w:p w:rsidR="00565717" w:rsidRPr="001A57E4" w:rsidRDefault="00565717" w:rsidP="007605AE">
      <w:pPr>
        <w:pStyle w:val="Paragrafoelenco"/>
        <w:spacing w:after="0" w:line="240" w:lineRule="auto"/>
        <w:rPr>
          <w:rFonts w:ascii="Times New Roman" w:hAnsi="Times New Roman"/>
          <w:b/>
          <w:i/>
          <w:color w:val="000000"/>
          <w:sz w:val="24"/>
          <w:szCs w:val="24"/>
          <w:u w:val="single"/>
        </w:rPr>
      </w:pPr>
    </w:p>
    <w:p w:rsidR="00565717" w:rsidRPr="002B29E6" w:rsidRDefault="00565717" w:rsidP="007605AE">
      <w:pPr>
        <w:numPr>
          <w:ilvl w:val="0"/>
          <w:numId w:val="2"/>
        </w:numPr>
        <w:overflowPunct/>
        <w:jc w:val="both"/>
        <w:textAlignment w:val="auto"/>
        <w:rPr>
          <w:b/>
          <w:i/>
          <w:color w:val="000000"/>
          <w:szCs w:val="24"/>
          <w:u w:val="single"/>
        </w:rPr>
      </w:pPr>
      <w:r>
        <w:rPr>
          <w:b/>
          <w:color w:val="000000"/>
          <w:szCs w:val="24"/>
        </w:rPr>
        <w:t xml:space="preserve">Elezioni OO.CC. </w:t>
      </w:r>
      <w:r w:rsidRPr="00885152">
        <w:rPr>
          <w:b/>
          <w:color w:val="000000"/>
          <w:szCs w:val="24"/>
        </w:rPr>
        <w:t>.</w:t>
      </w:r>
      <w:r w:rsidRPr="00885152">
        <w:rPr>
          <w:color w:val="000000"/>
          <w:szCs w:val="24"/>
        </w:rPr>
        <w:t xml:space="preserve"> </w:t>
      </w:r>
    </w:p>
    <w:p w:rsidR="00565717" w:rsidRDefault="00565717" w:rsidP="007605AE">
      <w:pPr>
        <w:ind w:left="360"/>
        <w:jc w:val="both"/>
        <w:rPr>
          <w:color w:val="000000"/>
          <w:szCs w:val="24"/>
        </w:rPr>
      </w:pPr>
      <w:r>
        <w:rPr>
          <w:color w:val="000000"/>
          <w:szCs w:val="24"/>
        </w:rPr>
        <w:t xml:space="preserve">Per quanto concerne le elezioni degli organi collegiali, il DS illustra al Consiglio le due date relative alle elezioni degli OO. CC. annuali e di quelli triennali. Per le elezioni degli organi collegiali è stata individuata la data del </w:t>
      </w:r>
      <w:smartTag w:uri="urn:schemas-microsoft-com:office:smarttags" w:element="metricconverter">
        <w:smartTagPr>
          <w:attr w:name="ProductID" w:val="7 a"/>
        </w:smartTagPr>
        <w:r>
          <w:rPr>
            <w:color w:val="000000"/>
            <w:szCs w:val="24"/>
          </w:rPr>
          <w:t>24.10.2019.</w:t>
        </w:r>
      </w:smartTag>
      <w:r>
        <w:rPr>
          <w:color w:val="000000"/>
          <w:szCs w:val="24"/>
        </w:rPr>
        <w:t xml:space="preserve"> </w:t>
      </w:r>
    </w:p>
    <w:p w:rsidR="00565717" w:rsidRDefault="00565717" w:rsidP="007605AE">
      <w:pPr>
        <w:ind w:left="360"/>
        <w:jc w:val="both"/>
        <w:rPr>
          <w:color w:val="000000"/>
          <w:szCs w:val="24"/>
        </w:rPr>
      </w:pPr>
      <w:r>
        <w:rPr>
          <w:color w:val="000000"/>
          <w:szCs w:val="24"/>
        </w:rPr>
        <w:t xml:space="preserve">Per le elezioni degli Organi Collegiali triennali, il DS spiega che, essendo venuto meno un componente delle scuola dell’infanzia causa trasferimento in altra scuola, è necessario bandire  elezioni suppletive per la surroga  dello stesso  entro e non oltre il </w:t>
      </w:r>
      <w:smartTag w:uri="urn:schemas-microsoft-com:office:smarttags" w:element="metricconverter">
        <w:smartTagPr>
          <w:attr w:name="ProductID" w:val="7 a"/>
        </w:smartTagPr>
        <w:r>
          <w:rPr>
            <w:color w:val="000000"/>
            <w:szCs w:val="24"/>
          </w:rPr>
          <w:t>24.11.2019</w:t>
        </w:r>
      </w:smartTag>
      <w:r>
        <w:rPr>
          <w:color w:val="000000"/>
          <w:szCs w:val="24"/>
        </w:rPr>
        <w:t>, così come sarà comunicato dall’USR-Puglia</w:t>
      </w:r>
    </w:p>
    <w:p w:rsidR="00565717" w:rsidRPr="001E6423" w:rsidRDefault="00565717" w:rsidP="007605AE">
      <w:pPr>
        <w:ind w:left="360"/>
        <w:jc w:val="both"/>
        <w:rPr>
          <w:color w:val="000000"/>
          <w:szCs w:val="24"/>
        </w:rPr>
      </w:pPr>
    </w:p>
    <w:p w:rsidR="00565717" w:rsidRDefault="00565717" w:rsidP="007605AE">
      <w:pPr>
        <w:jc w:val="both"/>
        <w:rPr>
          <w:b/>
          <w:i/>
          <w:szCs w:val="24"/>
        </w:rPr>
      </w:pPr>
      <w:r w:rsidRPr="00885152">
        <w:rPr>
          <w:b/>
          <w:i/>
          <w:szCs w:val="24"/>
        </w:rPr>
        <w:t xml:space="preserve">IL CONSIGLIO </w:t>
      </w:r>
      <w:r>
        <w:rPr>
          <w:b/>
          <w:i/>
          <w:szCs w:val="24"/>
        </w:rPr>
        <w:t>APPROVA E DELIBERA ALL’UNANIMITÀ LE DATE DI SVOLGIMENTO DELLE ELEZIONI OO.CC. ANNUALI E TRIENNALI COSÌ COME PROPOSTE.</w:t>
      </w:r>
    </w:p>
    <w:p w:rsidR="00565717" w:rsidRDefault="00565717" w:rsidP="007605AE">
      <w:pPr>
        <w:jc w:val="both"/>
        <w:rPr>
          <w:b/>
          <w:i/>
          <w:szCs w:val="24"/>
          <w:u w:val="single"/>
        </w:rPr>
      </w:pPr>
      <w:r w:rsidRPr="00E6583D">
        <w:rPr>
          <w:b/>
          <w:i/>
          <w:szCs w:val="24"/>
          <w:u w:val="single"/>
        </w:rPr>
        <w:t>DELIBERA N.1 a.s. 2019/2020</w:t>
      </w:r>
    </w:p>
    <w:p w:rsidR="00565717" w:rsidRDefault="00565717" w:rsidP="007605AE">
      <w:pPr>
        <w:jc w:val="both"/>
        <w:rPr>
          <w:b/>
          <w:i/>
          <w:szCs w:val="24"/>
          <w:u w:val="single"/>
        </w:rPr>
      </w:pPr>
    </w:p>
    <w:p w:rsidR="00565717" w:rsidRPr="00751641" w:rsidRDefault="00565717" w:rsidP="007605AE">
      <w:pPr>
        <w:numPr>
          <w:ilvl w:val="0"/>
          <w:numId w:val="2"/>
        </w:numPr>
        <w:overflowPunct/>
        <w:jc w:val="both"/>
        <w:textAlignment w:val="auto"/>
        <w:rPr>
          <w:color w:val="000000"/>
          <w:szCs w:val="24"/>
        </w:rPr>
      </w:pPr>
      <w:r>
        <w:rPr>
          <w:b/>
          <w:szCs w:val="24"/>
        </w:rPr>
        <w:t>Surroga componente Commissione elettorale (2018/2020)</w:t>
      </w:r>
    </w:p>
    <w:p w:rsidR="00565717" w:rsidRDefault="00565717" w:rsidP="007605AE">
      <w:pPr>
        <w:ind w:left="360"/>
        <w:jc w:val="both"/>
        <w:rPr>
          <w:szCs w:val="24"/>
        </w:rPr>
      </w:pPr>
      <w:r>
        <w:rPr>
          <w:szCs w:val="24"/>
        </w:rPr>
        <w:t xml:space="preserve"> In merito al punto 3 del presente verbale, il DS illustra che causa nuovi componenti personale ATA dovuti a  trasferimenti e pensionamenti,  sorge  la necessità della surroga del componente della Commissione elettorale (2018/2020) per quanto concerne esclusivamente il personale ATA e propone il nominativo dell’A.A. ALBORE Rosanna.</w:t>
      </w:r>
    </w:p>
    <w:p w:rsidR="00565717" w:rsidRDefault="00565717" w:rsidP="007605AE">
      <w:pPr>
        <w:ind w:left="360"/>
        <w:jc w:val="both"/>
        <w:rPr>
          <w:szCs w:val="24"/>
        </w:rPr>
      </w:pPr>
    </w:p>
    <w:p w:rsidR="00565717" w:rsidRPr="00751641" w:rsidRDefault="00565717" w:rsidP="007605AE">
      <w:pPr>
        <w:jc w:val="both"/>
        <w:rPr>
          <w:b/>
          <w:i/>
          <w:color w:val="000000"/>
          <w:szCs w:val="24"/>
        </w:rPr>
      </w:pPr>
      <w:r w:rsidRPr="00751641">
        <w:rPr>
          <w:b/>
          <w:i/>
          <w:szCs w:val="24"/>
        </w:rPr>
        <w:t xml:space="preserve">IL CONSIGLIO APPROVA E DELIBERA ALL’UNANIMITÀ </w:t>
      </w:r>
      <w:r>
        <w:rPr>
          <w:b/>
          <w:i/>
          <w:szCs w:val="24"/>
        </w:rPr>
        <w:t xml:space="preserve">LA </w:t>
      </w:r>
      <w:r w:rsidRPr="00751641">
        <w:rPr>
          <w:b/>
          <w:i/>
          <w:szCs w:val="24"/>
        </w:rPr>
        <w:t>SURROGA</w:t>
      </w:r>
      <w:r>
        <w:rPr>
          <w:b/>
          <w:i/>
          <w:szCs w:val="24"/>
        </w:rPr>
        <w:t xml:space="preserve"> DEL </w:t>
      </w:r>
      <w:r w:rsidRPr="00751641">
        <w:rPr>
          <w:b/>
          <w:i/>
          <w:szCs w:val="24"/>
        </w:rPr>
        <w:t>COMPONENTE COMMISSIONE ELETTORALE (2018/2020)</w:t>
      </w:r>
      <w:r>
        <w:rPr>
          <w:b/>
          <w:i/>
          <w:szCs w:val="24"/>
        </w:rPr>
        <w:t>COSÌ COME PROPOSTA.</w:t>
      </w:r>
    </w:p>
    <w:p w:rsidR="00565717" w:rsidRPr="00885152" w:rsidRDefault="00565717" w:rsidP="007605AE">
      <w:pPr>
        <w:jc w:val="both"/>
        <w:rPr>
          <w:b/>
          <w:i/>
          <w:color w:val="000000"/>
          <w:szCs w:val="24"/>
          <w:u w:val="single"/>
        </w:rPr>
      </w:pPr>
      <w:r>
        <w:rPr>
          <w:b/>
          <w:i/>
          <w:color w:val="000000"/>
          <w:szCs w:val="24"/>
          <w:u w:val="single"/>
        </w:rPr>
        <w:t>DELIBERA N.2 a.s. 2019/2020</w:t>
      </w:r>
    </w:p>
    <w:p w:rsidR="00565717" w:rsidRPr="008747DF" w:rsidRDefault="00565717" w:rsidP="007605AE">
      <w:pPr>
        <w:ind w:left="720"/>
        <w:jc w:val="both"/>
        <w:rPr>
          <w:b/>
          <w:color w:val="000000"/>
          <w:szCs w:val="24"/>
        </w:rPr>
      </w:pPr>
    </w:p>
    <w:p w:rsidR="00565717" w:rsidRDefault="00565717" w:rsidP="007605AE">
      <w:pPr>
        <w:numPr>
          <w:ilvl w:val="0"/>
          <w:numId w:val="2"/>
        </w:numPr>
        <w:overflowPunct/>
        <w:jc w:val="both"/>
        <w:textAlignment w:val="auto"/>
        <w:rPr>
          <w:b/>
          <w:color w:val="000000"/>
          <w:szCs w:val="24"/>
        </w:rPr>
      </w:pPr>
      <w:r>
        <w:rPr>
          <w:b/>
          <w:color w:val="000000"/>
          <w:szCs w:val="24"/>
        </w:rPr>
        <w:t>Divisione anno scolastico in trimestri o quadrimestri;</w:t>
      </w:r>
    </w:p>
    <w:p w:rsidR="00565717" w:rsidRDefault="00565717" w:rsidP="007605AE">
      <w:pPr>
        <w:jc w:val="both"/>
        <w:rPr>
          <w:color w:val="000000"/>
          <w:szCs w:val="24"/>
        </w:rPr>
      </w:pPr>
      <w:r>
        <w:rPr>
          <w:color w:val="000000"/>
          <w:szCs w:val="24"/>
        </w:rPr>
        <w:t>Il DS illustra che il Collegio docenti ha approvato e deliberato la divisione dell’anno scolastico in quadrimestri</w:t>
      </w:r>
    </w:p>
    <w:p w:rsidR="00565717" w:rsidRPr="00885152" w:rsidRDefault="00565717" w:rsidP="007605AE">
      <w:pPr>
        <w:jc w:val="both"/>
        <w:rPr>
          <w:b/>
          <w:i/>
          <w:color w:val="000000"/>
          <w:szCs w:val="24"/>
          <w:u w:val="single"/>
        </w:rPr>
      </w:pPr>
      <w:r>
        <w:rPr>
          <w:b/>
          <w:i/>
          <w:szCs w:val="24"/>
        </w:rPr>
        <w:t>IL CONSIGLIO CONDIVIDE TALE DELIBERA -  APPROVA E DELIBERA  ALL’UNANIMITÀ LA DIVISIONE DELL’ANNO SCOLASTICO IN QUADRIMESTRI</w:t>
      </w:r>
      <w:r w:rsidRPr="00885152">
        <w:rPr>
          <w:b/>
          <w:i/>
          <w:szCs w:val="24"/>
        </w:rPr>
        <w:t xml:space="preserve"> COSÌ COME PRESENTAT</w:t>
      </w:r>
      <w:r>
        <w:rPr>
          <w:b/>
          <w:i/>
          <w:szCs w:val="24"/>
        </w:rPr>
        <w:t>A</w:t>
      </w:r>
    </w:p>
    <w:p w:rsidR="00565717" w:rsidRPr="00885152" w:rsidRDefault="00565717" w:rsidP="007605AE">
      <w:pPr>
        <w:jc w:val="both"/>
        <w:rPr>
          <w:b/>
          <w:i/>
          <w:color w:val="000000"/>
          <w:szCs w:val="24"/>
          <w:u w:val="single"/>
        </w:rPr>
      </w:pPr>
      <w:r>
        <w:rPr>
          <w:b/>
          <w:i/>
          <w:color w:val="000000"/>
          <w:szCs w:val="24"/>
          <w:u w:val="single"/>
        </w:rPr>
        <w:t>DELIBERA N.3 a.s. 2019/2020</w:t>
      </w:r>
    </w:p>
    <w:p w:rsidR="00565717" w:rsidRDefault="00565717" w:rsidP="007605AE">
      <w:pPr>
        <w:ind w:left="720"/>
        <w:jc w:val="both"/>
        <w:rPr>
          <w:color w:val="000000"/>
          <w:szCs w:val="24"/>
        </w:rPr>
      </w:pPr>
    </w:p>
    <w:p w:rsidR="00565717" w:rsidRPr="00607FEA" w:rsidRDefault="00565717" w:rsidP="007605AE">
      <w:pPr>
        <w:numPr>
          <w:ilvl w:val="0"/>
          <w:numId w:val="2"/>
        </w:numPr>
        <w:overflowPunct/>
        <w:jc w:val="both"/>
        <w:textAlignment w:val="auto"/>
        <w:rPr>
          <w:color w:val="000000"/>
          <w:szCs w:val="24"/>
        </w:rPr>
      </w:pPr>
      <w:r>
        <w:rPr>
          <w:b/>
          <w:color w:val="000000"/>
          <w:szCs w:val="24"/>
        </w:rPr>
        <w:t xml:space="preserve">Orario funzionamento scuola e Uffici </w:t>
      </w:r>
    </w:p>
    <w:p w:rsidR="00565717" w:rsidRDefault="00565717" w:rsidP="007605AE">
      <w:pPr>
        <w:jc w:val="both"/>
        <w:rPr>
          <w:color w:val="000000"/>
          <w:szCs w:val="24"/>
        </w:rPr>
      </w:pPr>
      <w:r>
        <w:rPr>
          <w:color w:val="000000"/>
          <w:szCs w:val="24"/>
        </w:rPr>
        <w:t>Il DS illustra l’orario di funzionamento della scuola e degli Uffici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889"/>
        <w:gridCol w:w="4889"/>
      </w:tblGrid>
      <w:tr w:rsidR="00565717" w:rsidRPr="0001068F" w:rsidTr="00E742E5">
        <w:tc>
          <w:tcPr>
            <w:tcW w:w="4889" w:type="dxa"/>
          </w:tcPr>
          <w:p w:rsidR="00565717" w:rsidRPr="0001068F" w:rsidRDefault="00565717" w:rsidP="00E742E5">
            <w:pPr>
              <w:jc w:val="both"/>
              <w:rPr>
                <w:b/>
                <w:color w:val="000000"/>
                <w:szCs w:val="24"/>
              </w:rPr>
            </w:pPr>
            <w:r w:rsidRPr="0001068F">
              <w:rPr>
                <w:b/>
                <w:color w:val="000000"/>
                <w:szCs w:val="24"/>
              </w:rPr>
              <w:t>SCUOLA DELL’INFANZIA</w:t>
            </w:r>
          </w:p>
          <w:p w:rsidR="00565717" w:rsidRPr="0001068F" w:rsidRDefault="00565717" w:rsidP="00E742E5">
            <w:pPr>
              <w:jc w:val="both"/>
              <w:rPr>
                <w:color w:val="000000"/>
                <w:szCs w:val="24"/>
              </w:rPr>
            </w:pPr>
            <w:r w:rsidRPr="0001068F">
              <w:rPr>
                <w:color w:val="000000"/>
                <w:szCs w:val="24"/>
              </w:rPr>
              <w:t>(plesso via XXV aprile, plesso via Brenta)</w:t>
            </w:r>
          </w:p>
        </w:tc>
        <w:tc>
          <w:tcPr>
            <w:tcW w:w="4889" w:type="dxa"/>
          </w:tcPr>
          <w:p w:rsidR="00565717" w:rsidRPr="0001068F" w:rsidRDefault="00565717" w:rsidP="00E742E5">
            <w:pPr>
              <w:rPr>
                <w:color w:val="000000"/>
                <w:szCs w:val="24"/>
              </w:rPr>
            </w:pPr>
            <w:r w:rsidRPr="0001068F">
              <w:rPr>
                <w:color w:val="000000"/>
                <w:szCs w:val="24"/>
              </w:rPr>
              <w:t>Dal lunedì al venerdì con il seguente orario:</w:t>
            </w:r>
          </w:p>
          <w:p w:rsidR="00565717" w:rsidRPr="0001068F" w:rsidRDefault="00565717" w:rsidP="007605AE">
            <w:pPr>
              <w:numPr>
                <w:ilvl w:val="0"/>
                <w:numId w:val="3"/>
              </w:numPr>
              <w:overflowPunct/>
              <w:textAlignment w:val="auto"/>
              <w:rPr>
                <w:color w:val="000000"/>
                <w:szCs w:val="24"/>
              </w:rPr>
            </w:pPr>
            <w:r w:rsidRPr="0001068F">
              <w:rPr>
                <w:color w:val="000000"/>
                <w:szCs w:val="24"/>
              </w:rPr>
              <w:t xml:space="preserve">Ore 8-13 </w:t>
            </w:r>
          </w:p>
          <w:p w:rsidR="00565717" w:rsidRPr="0001068F" w:rsidRDefault="00565717" w:rsidP="007605AE">
            <w:pPr>
              <w:numPr>
                <w:ilvl w:val="0"/>
                <w:numId w:val="3"/>
              </w:numPr>
              <w:overflowPunct/>
              <w:textAlignment w:val="auto"/>
              <w:rPr>
                <w:color w:val="000000"/>
                <w:szCs w:val="24"/>
              </w:rPr>
            </w:pPr>
            <w:r w:rsidRPr="0001068F">
              <w:rPr>
                <w:color w:val="000000"/>
                <w:szCs w:val="24"/>
              </w:rPr>
              <w:t>Ore 8-16 per le sezioni con mensa</w:t>
            </w:r>
          </w:p>
        </w:tc>
      </w:tr>
      <w:tr w:rsidR="00565717" w:rsidRPr="0001068F" w:rsidTr="00E742E5">
        <w:tc>
          <w:tcPr>
            <w:tcW w:w="4889" w:type="dxa"/>
          </w:tcPr>
          <w:p w:rsidR="00565717" w:rsidRPr="0001068F" w:rsidRDefault="00565717" w:rsidP="00E742E5">
            <w:pPr>
              <w:jc w:val="both"/>
              <w:rPr>
                <w:color w:val="000000"/>
                <w:szCs w:val="24"/>
              </w:rPr>
            </w:pPr>
            <w:r w:rsidRPr="0001068F">
              <w:rPr>
                <w:b/>
                <w:color w:val="000000"/>
                <w:szCs w:val="24"/>
              </w:rPr>
              <w:t>SCUOLA</w:t>
            </w:r>
            <w:r w:rsidRPr="0001068F">
              <w:rPr>
                <w:color w:val="000000"/>
                <w:szCs w:val="24"/>
              </w:rPr>
              <w:t xml:space="preserve"> </w:t>
            </w:r>
            <w:r w:rsidRPr="0001068F">
              <w:rPr>
                <w:b/>
                <w:color w:val="000000"/>
                <w:szCs w:val="24"/>
              </w:rPr>
              <w:t xml:space="preserve">PRIMARIA </w:t>
            </w:r>
          </w:p>
          <w:p w:rsidR="00565717" w:rsidRPr="0001068F" w:rsidRDefault="00565717" w:rsidP="00E742E5">
            <w:pPr>
              <w:jc w:val="both"/>
              <w:rPr>
                <w:color w:val="000000"/>
                <w:szCs w:val="24"/>
              </w:rPr>
            </w:pPr>
            <w:r w:rsidRPr="0001068F">
              <w:rPr>
                <w:color w:val="000000"/>
                <w:szCs w:val="24"/>
              </w:rPr>
              <w:t>(plesso Carducci)</w:t>
            </w:r>
          </w:p>
        </w:tc>
        <w:tc>
          <w:tcPr>
            <w:tcW w:w="4889" w:type="dxa"/>
          </w:tcPr>
          <w:p w:rsidR="00565717" w:rsidRPr="0001068F" w:rsidRDefault="00565717" w:rsidP="00E742E5">
            <w:pPr>
              <w:jc w:val="both"/>
              <w:rPr>
                <w:color w:val="000000"/>
                <w:szCs w:val="24"/>
              </w:rPr>
            </w:pPr>
            <w:r w:rsidRPr="0001068F">
              <w:rPr>
                <w:color w:val="000000"/>
                <w:szCs w:val="24"/>
              </w:rPr>
              <w:t xml:space="preserve">Dal lunedì al venerdì con il seguente orario: </w:t>
            </w:r>
          </w:p>
          <w:p w:rsidR="00565717" w:rsidRPr="0001068F" w:rsidRDefault="00565717" w:rsidP="007605AE">
            <w:pPr>
              <w:numPr>
                <w:ilvl w:val="0"/>
                <w:numId w:val="3"/>
              </w:numPr>
              <w:overflowPunct/>
              <w:jc w:val="both"/>
              <w:textAlignment w:val="auto"/>
              <w:rPr>
                <w:color w:val="000000"/>
                <w:szCs w:val="24"/>
              </w:rPr>
            </w:pPr>
            <w:r w:rsidRPr="0001068F">
              <w:rPr>
                <w:color w:val="000000"/>
                <w:szCs w:val="24"/>
              </w:rPr>
              <w:t xml:space="preserve">Ore </w:t>
            </w:r>
            <w:smartTag w:uri="urn:schemas-microsoft-com:office:smarttags" w:element="metricconverter">
              <w:smartTagPr>
                <w:attr w:name="ProductID" w:val="7 a"/>
              </w:smartTagPr>
              <w:r w:rsidRPr="0001068F">
                <w:rPr>
                  <w:color w:val="000000"/>
                  <w:szCs w:val="24"/>
                </w:rPr>
                <w:t>8:25</w:t>
              </w:r>
            </w:smartTag>
            <w:r w:rsidRPr="0001068F">
              <w:rPr>
                <w:color w:val="000000"/>
                <w:szCs w:val="24"/>
              </w:rPr>
              <w:t xml:space="preserve"> 13:25 con un rientro  martedì ore 14:25-16:25</w:t>
            </w:r>
          </w:p>
          <w:p w:rsidR="00565717" w:rsidRPr="0001068F" w:rsidRDefault="00565717" w:rsidP="007605AE">
            <w:pPr>
              <w:numPr>
                <w:ilvl w:val="0"/>
                <w:numId w:val="3"/>
              </w:numPr>
              <w:overflowPunct/>
              <w:jc w:val="both"/>
              <w:textAlignment w:val="auto"/>
              <w:rPr>
                <w:color w:val="000000"/>
                <w:szCs w:val="24"/>
              </w:rPr>
            </w:pPr>
            <w:r w:rsidRPr="0001068F">
              <w:rPr>
                <w:color w:val="000000"/>
                <w:szCs w:val="24"/>
              </w:rPr>
              <w:t>Programmazione ogni martedì ore 16:30-18:30</w:t>
            </w:r>
          </w:p>
        </w:tc>
      </w:tr>
      <w:tr w:rsidR="00565717" w:rsidRPr="0001068F" w:rsidTr="00E742E5">
        <w:tc>
          <w:tcPr>
            <w:tcW w:w="4889" w:type="dxa"/>
          </w:tcPr>
          <w:p w:rsidR="00565717" w:rsidRPr="0001068F" w:rsidRDefault="00565717" w:rsidP="00E742E5">
            <w:pPr>
              <w:jc w:val="both"/>
              <w:rPr>
                <w:b/>
                <w:color w:val="000000"/>
                <w:szCs w:val="24"/>
              </w:rPr>
            </w:pPr>
            <w:r w:rsidRPr="0001068F">
              <w:rPr>
                <w:b/>
                <w:color w:val="000000"/>
                <w:szCs w:val="24"/>
              </w:rPr>
              <w:t>SCUOLA PRIMARIA</w:t>
            </w:r>
          </w:p>
          <w:p w:rsidR="00565717" w:rsidRPr="0001068F" w:rsidRDefault="00565717" w:rsidP="00E742E5">
            <w:pPr>
              <w:jc w:val="both"/>
              <w:rPr>
                <w:color w:val="000000"/>
                <w:szCs w:val="24"/>
              </w:rPr>
            </w:pPr>
            <w:r w:rsidRPr="0001068F">
              <w:rPr>
                <w:color w:val="000000"/>
                <w:szCs w:val="24"/>
              </w:rPr>
              <w:t>(plesso “P. Impastato” c/o Paolillo, plesso Paolillo)</w:t>
            </w:r>
          </w:p>
        </w:tc>
        <w:tc>
          <w:tcPr>
            <w:tcW w:w="4889" w:type="dxa"/>
          </w:tcPr>
          <w:p w:rsidR="00565717" w:rsidRPr="0001068F" w:rsidRDefault="00565717" w:rsidP="00E742E5">
            <w:pPr>
              <w:jc w:val="both"/>
              <w:rPr>
                <w:color w:val="000000"/>
                <w:szCs w:val="24"/>
              </w:rPr>
            </w:pPr>
            <w:r w:rsidRPr="0001068F">
              <w:rPr>
                <w:color w:val="000000"/>
                <w:szCs w:val="24"/>
              </w:rPr>
              <w:t>Dal lunedì al venerdì con il seguente orario</w:t>
            </w:r>
          </w:p>
          <w:p w:rsidR="00565717" w:rsidRPr="0001068F" w:rsidRDefault="00565717" w:rsidP="007605AE">
            <w:pPr>
              <w:numPr>
                <w:ilvl w:val="0"/>
                <w:numId w:val="3"/>
              </w:numPr>
              <w:overflowPunct/>
              <w:jc w:val="both"/>
              <w:textAlignment w:val="auto"/>
              <w:rPr>
                <w:color w:val="000000"/>
                <w:szCs w:val="24"/>
              </w:rPr>
            </w:pPr>
            <w:r w:rsidRPr="0001068F">
              <w:rPr>
                <w:color w:val="000000"/>
                <w:szCs w:val="24"/>
              </w:rPr>
              <w:t>Ore 8:15-13:15 con un rientro martedì ore 14:15-16:15</w:t>
            </w:r>
          </w:p>
          <w:p w:rsidR="00565717" w:rsidRPr="0001068F" w:rsidRDefault="00565717" w:rsidP="007605AE">
            <w:pPr>
              <w:numPr>
                <w:ilvl w:val="0"/>
                <w:numId w:val="3"/>
              </w:numPr>
              <w:overflowPunct/>
              <w:jc w:val="both"/>
              <w:textAlignment w:val="auto"/>
              <w:rPr>
                <w:color w:val="000000"/>
                <w:szCs w:val="24"/>
              </w:rPr>
            </w:pPr>
            <w:r w:rsidRPr="0001068F">
              <w:rPr>
                <w:color w:val="000000"/>
                <w:szCs w:val="24"/>
              </w:rPr>
              <w:t>Programmazione ogni martedì ore 16:30-18:30</w:t>
            </w:r>
          </w:p>
        </w:tc>
      </w:tr>
      <w:tr w:rsidR="00565717" w:rsidRPr="0001068F" w:rsidTr="00E742E5">
        <w:tc>
          <w:tcPr>
            <w:tcW w:w="4889" w:type="dxa"/>
          </w:tcPr>
          <w:p w:rsidR="00565717" w:rsidRPr="0001068F" w:rsidRDefault="00565717" w:rsidP="00E742E5">
            <w:pPr>
              <w:jc w:val="both"/>
              <w:rPr>
                <w:b/>
                <w:color w:val="000000"/>
                <w:szCs w:val="24"/>
              </w:rPr>
            </w:pPr>
            <w:r w:rsidRPr="0001068F">
              <w:rPr>
                <w:b/>
                <w:color w:val="000000"/>
                <w:szCs w:val="24"/>
              </w:rPr>
              <w:t>SCUOLA SECONDARIA DI I GRADO</w:t>
            </w:r>
          </w:p>
        </w:tc>
        <w:tc>
          <w:tcPr>
            <w:tcW w:w="4889" w:type="dxa"/>
          </w:tcPr>
          <w:p w:rsidR="00565717" w:rsidRPr="0001068F" w:rsidRDefault="00565717" w:rsidP="00E742E5">
            <w:pPr>
              <w:jc w:val="both"/>
              <w:rPr>
                <w:color w:val="000000"/>
                <w:szCs w:val="24"/>
              </w:rPr>
            </w:pPr>
            <w:r w:rsidRPr="0001068F">
              <w:rPr>
                <w:color w:val="000000"/>
                <w:szCs w:val="24"/>
              </w:rPr>
              <w:t>Dal lunedì al venerdì con il seguente orario:</w:t>
            </w:r>
          </w:p>
          <w:p w:rsidR="00565717" w:rsidRPr="0001068F" w:rsidRDefault="00565717" w:rsidP="007605AE">
            <w:pPr>
              <w:numPr>
                <w:ilvl w:val="0"/>
                <w:numId w:val="3"/>
              </w:numPr>
              <w:overflowPunct/>
              <w:jc w:val="both"/>
              <w:textAlignment w:val="auto"/>
              <w:rPr>
                <w:color w:val="000000"/>
                <w:szCs w:val="24"/>
              </w:rPr>
            </w:pPr>
            <w:r w:rsidRPr="0001068F">
              <w:rPr>
                <w:color w:val="000000"/>
                <w:szCs w:val="24"/>
              </w:rPr>
              <w:t>Ore 8:00-14:00 per indirizzo ordinario</w:t>
            </w:r>
          </w:p>
          <w:p w:rsidR="00565717" w:rsidRPr="0001068F" w:rsidRDefault="00565717" w:rsidP="007605AE">
            <w:pPr>
              <w:numPr>
                <w:ilvl w:val="0"/>
                <w:numId w:val="3"/>
              </w:numPr>
              <w:overflowPunct/>
              <w:jc w:val="both"/>
              <w:textAlignment w:val="auto"/>
              <w:rPr>
                <w:color w:val="000000"/>
                <w:szCs w:val="24"/>
              </w:rPr>
            </w:pPr>
            <w:r w:rsidRPr="0001068F">
              <w:rPr>
                <w:color w:val="000000"/>
                <w:szCs w:val="24"/>
              </w:rPr>
              <w:t xml:space="preserve">Ore 8:00- </w:t>
            </w:r>
            <w:smartTag w:uri="urn:schemas-microsoft-com:office:smarttags" w:element="metricconverter">
              <w:smartTagPr>
                <w:attr w:name="ProductID" w:val="7 a"/>
              </w:smartTagPr>
              <w:r w:rsidRPr="0001068F">
                <w:rPr>
                  <w:color w:val="000000"/>
                  <w:szCs w:val="24"/>
                </w:rPr>
                <w:t>14:00</w:t>
              </w:r>
            </w:smartTag>
            <w:r w:rsidRPr="0001068F">
              <w:rPr>
                <w:color w:val="000000"/>
                <w:szCs w:val="24"/>
              </w:rPr>
              <w:t xml:space="preserve"> con rientro 14:30-18:30 per indirizzo musicale</w:t>
            </w:r>
          </w:p>
        </w:tc>
      </w:tr>
    </w:tbl>
    <w:p w:rsidR="00565717" w:rsidRDefault="00565717" w:rsidP="007605AE">
      <w:pPr>
        <w:jc w:val="both"/>
        <w:rPr>
          <w:color w:val="000000"/>
          <w:szCs w:val="24"/>
        </w:rPr>
      </w:pPr>
    </w:p>
    <w:p w:rsidR="00565717" w:rsidRDefault="00565717" w:rsidP="007605AE">
      <w:pPr>
        <w:jc w:val="both"/>
        <w:rPr>
          <w:color w:val="000000"/>
          <w:szCs w:val="24"/>
        </w:rPr>
      </w:pPr>
      <w:r>
        <w:rPr>
          <w:color w:val="000000"/>
          <w:szCs w:val="24"/>
        </w:rPr>
        <w:t>Per quanto concerne gli orari funzionamento degli Uffici, l’orario, distribuito su 5 giorni,  è il seguente:</w:t>
      </w:r>
    </w:p>
    <w:p w:rsidR="00565717" w:rsidRDefault="00565717" w:rsidP="007605AE">
      <w:pPr>
        <w:numPr>
          <w:ilvl w:val="0"/>
          <w:numId w:val="3"/>
        </w:numPr>
        <w:overflowPunct/>
        <w:jc w:val="both"/>
        <w:textAlignment w:val="auto"/>
        <w:rPr>
          <w:color w:val="000000"/>
          <w:szCs w:val="24"/>
        </w:rPr>
      </w:pPr>
      <w:r>
        <w:rPr>
          <w:color w:val="000000"/>
          <w:szCs w:val="24"/>
        </w:rPr>
        <w:t xml:space="preserve">Dal lunedì al venerdì ore 7:30-13: 30 </w:t>
      </w:r>
    </w:p>
    <w:p w:rsidR="00565717" w:rsidRDefault="00565717" w:rsidP="007605AE">
      <w:pPr>
        <w:numPr>
          <w:ilvl w:val="0"/>
          <w:numId w:val="3"/>
        </w:numPr>
        <w:overflowPunct/>
        <w:jc w:val="both"/>
        <w:textAlignment w:val="auto"/>
        <w:rPr>
          <w:color w:val="000000"/>
          <w:szCs w:val="24"/>
        </w:rPr>
      </w:pPr>
      <w:r>
        <w:rPr>
          <w:color w:val="000000"/>
          <w:szCs w:val="24"/>
        </w:rPr>
        <w:t>Rientro pomeridiano martedì e giovedì ore 14:00-17:00</w:t>
      </w:r>
    </w:p>
    <w:p w:rsidR="00565717" w:rsidRDefault="00565717" w:rsidP="007605AE">
      <w:pPr>
        <w:ind w:left="1080"/>
        <w:jc w:val="both"/>
        <w:rPr>
          <w:color w:val="000000"/>
          <w:szCs w:val="24"/>
        </w:rPr>
      </w:pPr>
      <w:r>
        <w:rPr>
          <w:color w:val="000000"/>
          <w:szCs w:val="24"/>
        </w:rPr>
        <w:t xml:space="preserve">     con chiusura del sabato</w:t>
      </w:r>
    </w:p>
    <w:p w:rsidR="00565717" w:rsidRDefault="00565717" w:rsidP="007605AE">
      <w:pPr>
        <w:ind w:left="1080"/>
        <w:jc w:val="both"/>
        <w:rPr>
          <w:color w:val="000000"/>
          <w:szCs w:val="24"/>
        </w:rPr>
      </w:pPr>
    </w:p>
    <w:p w:rsidR="00565717" w:rsidRDefault="00565717" w:rsidP="007605AE">
      <w:pPr>
        <w:jc w:val="both"/>
        <w:rPr>
          <w:b/>
          <w:i/>
          <w:color w:val="000000"/>
          <w:szCs w:val="24"/>
          <w:u w:val="single"/>
        </w:rPr>
      </w:pPr>
      <w:r>
        <w:rPr>
          <w:b/>
          <w:i/>
          <w:color w:val="000000"/>
          <w:szCs w:val="24"/>
          <w:u w:val="single"/>
        </w:rPr>
        <w:t>IL CONSIGLIO PRENDE ATTO, CONDIVIDE E DELIBERA ALL’UNANIMITA’ GLI ORARI FUNZIONAMENTO SCUOLA E UFFICI COSÌ COME PROPOSTI</w:t>
      </w:r>
    </w:p>
    <w:p w:rsidR="00565717" w:rsidRPr="00885152" w:rsidRDefault="00565717" w:rsidP="007605AE">
      <w:pPr>
        <w:jc w:val="both"/>
        <w:rPr>
          <w:b/>
          <w:i/>
          <w:color w:val="000000"/>
          <w:szCs w:val="24"/>
          <w:u w:val="single"/>
        </w:rPr>
      </w:pPr>
      <w:r>
        <w:rPr>
          <w:b/>
          <w:i/>
          <w:color w:val="000000"/>
          <w:szCs w:val="24"/>
          <w:u w:val="single"/>
        </w:rPr>
        <w:t>DELIBERA N.4 a.s. 2019/2020</w:t>
      </w:r>
    </w:p>
    <w:p w:rsidR="00565717" w:rsidRDefault="00565717" w:rsidP="007605AE">
      <w:pPr>
        <w:ind w:left="720"/>
        <w:jc w:val="both"/>
        <w:rPr>
          <w:color w:val="000000"/>
          <w:szCs w:val="24"/>
        </w:rPr>
      </w:pPr>
    </w:p>
    <w:p w:rsidR="00565717" w:rsidRDefault="00565717" w:rsidP="007605AE">
      <w:pPr>
        <w:numPr>
          <w:ilvl w:val="0"/>
          <w:numId w:val="2"/>
        </w:numPr>
        <w:overflowPunct/>
        <w:jc w:val="both"/>
        <w:textAlignment w:val="auto"/>
        <w:rPr>
          <w:b/>
          <w:color w:val="000000"/>
          <w:szCs w:val="24"/>
        </w:rPr>
      </w:pPr>
      <w:r>
        <w:rPr>
          <w:b/>
          <w:color w:val="000000"/>
          <w:szCs w:val="24"/>
        </w:rPr>
        <w:t>Orari ricevimento pubblico Uffici e d.s.</w:t>
      </w:r>
    </w:p>
    <w:p w:rsidR="00565717" w:rsidRDefault="00565717" w:rsidP="007605AE">
      <w:pPr>
        <w:jc w:val="both"/>
        <w:rPr>
          <w:color w:val="000000"/>
          <w:szCs w:val="24"/>
        </w:rPr>
      </w:pPr>
      <w:r>
        <w:rPr>
          <w:color w:val="000000"/>
          <w:szCs w:val="24"/>
        </w:rPr>
        <w:t>Il DS illustra al Consiglio le diverse possibilità per quanto riguarda l’orario di ricevimento al pubblico degli Uffici, tenuto conto anche della proposta del D.S.G.A. Dopo un’attenta analisi, il Consiglio delibera il seguente orario di ricevimento per il pubblico:</w:t>
      </w:r>
    </w:p>
    <w:p w:rsidR="00565717" w:rsidRDefault="00565717" w:rsidP="007605AE">
      <w:pPr>
        <w:numPr>
          <w:ilvl w:val="0"/>
          <w:numId w:val="3"/>
        </w:numPr>
        <w:overflowPunct/>
        <w:jc w:val="both"/>
        <w:textAlignment w:val="auto"/>
        <w:rPr>
          <w:color w:val="000000"/>
          <w:szCs w:val="24"/>
        </w:rPr>
      </w:pPr>
      <w:r>
        <w:rPr>
          <w:color w:val="000000"/>
          <w:szCs w:val="24"/>
        </w:rPr>
        <w:t>Dal  lunedì al venerdì  ore 11:30-13:30 (i docenti al di fuori del proprio orario di servizio – l’ultimo utente sarà ricevuto alle 13,15)</w:t>
      </w:r>
    </w:p>
    <w:p w:rsidR="00565717" w:rsidRDefault="00565717" w:rsidP="007605AE">
      <w:pPr>
        <w:numPr>
          <w:ilvl w:val="0"/>
          <w:numId w:val="3"/>
        </w:numPr>
        <w:overflowPunct/>
        <w:jc w:val="both"/>
        <w:textAlignment w:val="auto"/>
        <w:rPr>
          <w:color w:val="000000"/>
          <w:szCs w:val="24"/>
        </w:rPr>
      </w:pPr>
      <w:r>
        <w:rPr>
          <w:color w:val="000000"/>
          <w:szCs w:val="24"/>
        </w:rPr>
        <w:t>Martedì e giovedì ore 15:00-17:00 (i docenti al di fuori del proprio orario di servizio – l’ultimo utente sarà ricevuto alle 13,15 Durante  periodi di sospensione delle lezioni,  gli Uffici  riceveranno solo in orario antimeridiano)</w:t>
      </w:r>
    </w:p>
    <w:p w:rsidR="00565717" w:rsidRPr="001E6423" w:rsidRDefault="00565717" w:rsidP="007605AE">
      <w:pPr>
        <w:ind w:left="1440"/>
        <w:jc w:val="both"/>
        <w:rPr>
          <w:color w:val="000000"/>
          <w:sz w:val="16"/>
          <w:szCs w:val="16"/>
        </w:rPr>
      </w:pPr>
    </w:p>
    <w:p w:rsidR="00565717" w:rsidRDefault="00565717" w:rsidP="007605AE">
      <w:pPr>
        <w:jc w:val="both"/>
        <w:rPr>
          <w:color w:val="000000"/>
          <w:szCs w:val="24"/>
        </w:rPr>
      </w:pPr>
      <w:r>
        <w:rPr>
          <w:color w:val="000000"/>
          <w:szCs w:val="24"/>
        </w:rPr>
        <w:t>Il D.S. riceve solo su appuntamento.</w:t>
      </w:r>
    </w:p>
    <w:p w:rsidR="00565717" w:rsidRDefault="00565717" w:rsidP="007605AE">
      <w:pPr>
        <w:jc w:val="both"/>
        <w:rPr>
          <w:color w:val="000000"/>
          <w:szCs w:val="24"/>
        </w:rPr>
      </w:pPr>
    </w:p>
    <w:p w:rsidR="00565717" w:rsidRPr="009D6859" w:rsidRDefault="00565717" w:rsidP="007605AE">
      <w:pPr>
        <w:jc w:val="both"/>
        <w:rPr>
          <w:b/>
          <w:i/>
          <w:color w:val="000000"/>
          <w:szCs w:val="24"/>
        </w:rPr>
      </w:pPr>
      <w:r w:rsidRPr="009D6859">
        <w:rPr>
          <w:b/>
          <w:i/>
          <w:color w:val="000000"/>
          <w:szCs w:val="24"/>
        </w:rPr>
        <w:t xml:space="preserve">IL CONSIGLIO APPROVA </w:t>
      </w:r>
      <w:r>
        <w:rPr>
          <w:b/>
          <w:i/>
          <w:color w:val="000000"/>
          <w:szCs w:val="24"/>
        </w:rPr>
        <w:t xml:space="preserve">E DELIBERA </w:t>
      </w:r>
      <w:r w:rsidRPr="009D6859">
        <w:rPr>
          <w:b/>
          <w:i/>
          <w:color w:val="000000"/>
          <w:szCs w:val="24"/>
        </w:rPr>
        <w:t xml:space="preserve"> ALL’UNANIMITÀ GLI ORARI DI RICEVIMENTO AL PUBBLICO DEGLI UFFICI E DEL D.S.</w:t>
      </w:r>
      <w:r>
        <w:rPr>
          <w:b/>
          <w:i/>
          <w:color w:val="000000"/>
          <w:szCs w:val="24"/>
        </w:rPr>
        <w:t xml:space="preserve"> COSÌ COME SU ESPOSTI</w:t>
      </w:r>
    </w:p>
    <w:p w:rsidR="00565717" w:rsidRDefault="00565717" w:rsidP="007605AE">
      <w:pPr>
        <w:jc w:val="both"/>
        <w:rPr>
          <w:b/>
          <w:color w:val="000000"/>
          <w:szCs w:val="24"/>
          <w:u w:val="single"/>
        </w:rPr>
      </w:pPr>
      <w:r>
        <w:rPr>
          <w:b/>
          <w:color w:val="000000"/>
          <w:szCs w:val="24"/>
          <w:u w:val="single"/>
        </w:rPr>
        <w:t xml:space="preserve">DELIBERA N. </w:t>
      </w:r>
      <w:smartTag w:uri="urn:schemas-microsoft-com:office:smarttags" w:element="metricconverter">
        <w:smartTagPr>
          <w:attr w:name="ProductID" w:val="7 a"/>
        </w:smartTagPr>
        <w:r>
          <w:rPr>
            <w:b/>
            <w:color w:val="000000"/>
            <w:szCs w:val="24"/>
            <w:u w:val="single"/>
          </w:rPr>
          <w:t>5 a</w:t>
        </w:r>
      </w:smartTag>
      <w:r>
        <w:rPr>
          <w:b/>
          <w:color w:val="000000"/>
          <w:szCs w:val="24"/>
          <w:u w:val="single"/>
        </w:rPr>
        <w:t>.s. 2019/2020</w:t>
      </w:r>
    </w:p>
    <w:p w:rsidR="00565717" w:rsidRPr="007A09B0" w:rsidRDefault="00565717" w:rsidP="007605AE">
      <w:pPr>
        <w:jc w:val="both"/>
        <w:rPr>
          <w:b/>
          <w:color w:val="000000"/>
          <w:szCs w:val="24"/>
          <w:u w:val="single"/>
        </w:rPr>
      </w:pPr>
    </w:p>
    <w:p w:rsidR="00565717" w:rsidRDefault="00565717" w:rsidP="007605AE">
      <w:pPr>
        <w:numPr>
          <w:ilvl w:val="0"/>
          <w:numId w:val="2"/>
        </w:numPr>
        <w:overflowPunct/>
        <w:jc w:val="both"/>
        <w:textAlignment w:val="auto"/>
        <w:rPr>
          <w:b/>
          <w:color w:val="000000"/>
          <w:szCs w:val="24"/>
        </w:rPr>
      </w:pPr>
      <w:r>
        <w:rPr>
          <w:b/>
          <w:color w:val="000000"/>
          <w:szCs w:val="24"/>
        </w:rPr>
        <w:t>Chiusura Uffici sabato, prefestivi e intrafestivi</w:t>
      </w:r>
    </w:p>
    <w:p w:rsidR="00565717" w:rsidRDefault="00565717" w:rsidP="007605AE">
      <w:pPr>
        <w:jc w:val="both"/>
        <w:rPr>
          <w:color w:val="000000"/>
          <w:szCs w:val="24"/>
        </w:rPr>
      </w:pPr>
      <w:r>
        <w:rPr>
          <w:color w:val="000000"/>
          <w:szCs w:val="24"/>
        </w:rPr>
        <w:t xml:space="preserve">Il DS comunica che il D.S.G.A  ha proposto la chiusura degli Uffici nei seguenti sabati prefestivi e intrafestivi, nello specifico nei giorni del </w:t>
      </w:r>
      <w:smartTag w:uri="urn:schemas-microsoft-com:office:smarttags" w:element="metricconverter">
        <w:smartTagPr>
          <w:attr w:name="ProductID" w:val="7 a"/>
        </w:smartTagPr>
        <w:r>
          <w:rPr>
            <w:color w:val="000000"/>
            <w:szCs w:val="24"/>
          </w:rPr>
          <w:t>24.12.2019</w:t>
        </w:r>
      </w:smartTag>
      <w:r>
        <w:rPr>
          <w:color w:val="000000"/>
          <w:szCs w:val="24"/>
        </w:rPr>
        <w:t xml:space="preserve">, </w:t>
      </w:r>
      <w:smartTag w:uri="urn:schemas-microsoft-com:office:smarttags" w:element="metricconverter">
        <w:smartTagPr>
          <w:attr w:name="ProductID" w:val="7 a"/>
        </w:smartTagPr>
        <w:r>
          <w:rPr>
            <w:color w:val="000000"/>
            <w:szCs w:val="24"/>
          </w:rPr>
          <w:t>31.12.2019</w:t>
        </w:r>
      </w:smartTag>
      <w:r>
        <w:rPr>
          <w:color w:val="000000"/>
          <w:szCs w:val="24"/>
        </w:rPr>
        <w:t xml:space="preserve">, </w:t>
      </w:r>
      <w:smartTag w:uri="urn:schemas-microsoft-com:office:smarttags" w:element="metricconverter">
        <w:smartTagPr>
          <w:attr w:name="ProductID" w:val="7 a"/>
        </w:smartTagPr>
        <w:r>
          <w:rPr>
            <w:color w:val="000000"/>
            <w:szCs w:val="24"/>
          </w:rPr>
          <w:t>14.08.2020</w:t>
        </w:r>
      </w:smartTag>
      <w:r>
        <w:rPr>
          <w:color w:val="000000"/>
          <w:szCs w:val="24"/>
        </w:rPr>
        <w:t>,  gli ultimi due sabati di giugno, quattro sabati di luglio, quattro sabati di agosto per un totale di 13 giorni.</w:t>
      </w:r>
    </w:p>
    <w:p w:rsidR="00565717" w:rsidRPr="00607FEA" w:rsidRDefault="00565717" w:rsidP="007605AE">
      <w:pPr>
        <w:jc w:val="both"/>
        <w:rPr>
          <w:color w:val="000000"/>
          <w:szCs w:val="24"/>
        </w:rPr>
      </w:pPr>
    </w:p>
    <w:p w:rsidR="00565717" w:rsidRDefault="00565717" w:rsidP="007605AE">
      <w:pPr>
        <w:jc w:val="both"/>
        <w:rPr>
          <w:b/>
          <w:i/>
          <w:szCs w:val="24"/>
        </w:rPr>
      </w:pPr>
      <w:r w:rsidRPr="00885152">
        <w:rPr>
          <w:b/>
          <w:i/>
          <w:szCs w:val="24"/>
        </w:rPr>
        <w:t xml:space="preserve">IL CONSIGLIO </w:t>
      </w:r>
      <w:r>
        <w:rPr>
          <w:b/>
          <w:i/>
          <w:szCs w:val="24"/>
        </w:rPr>
        <w:t>CONDIVIDE E DELIBERA ALL’UNANIMITÀ LLA CHIUSURA DEGLI UFFICI SABATO, PREFESTIVI E INTRAFESTIVI COSÌ COME PRESENTATA.</w:t>
      </w:r>
    </w:p>
    <w:p w:rsidR="00565717" w:rsidRDefault="00565717" w:rsidP="007605AE">
      <w:pPr>
        <w:jc w:val="both"/>
        <w:rPr>
          <w:b/>
          <w:color w:val="000000"/>
          <w:szCs w:val="24"/>
          <w:u w:val="single"/>
        </w:rPr>
      </w:pPr>
      <w:r>
        <w:rPr>
          <w:b/>
          <w:color w:val="000000"/>
          <w:szCs w:val="24"/>
          <w:u w:val="single"/>
        </w:rPr>
        <w:t xml:space="preserve">DELIBERA N. </w:t>
      </w:r>
      <w:smartTag w:uri="urn:schemas-microsoft-com:office:smarttags" w:element="metricconverter">
        <w:smartTagPr>
          <w:attr w:name="ProductID" w:val="7 a"/>
        </w:smartTagPr>
        <w:r>
          <w:rPr>
            <w:b/>
            <w:color w:val="000000"/>
            <w:szCs w:val="24"/>
            <w:u w:val="single"/>
          </w:rPr>
          <w:t>6 a</w:t>
        </w:r>
      </w:smartTag>
      <w:r>
        <w:rPr>
          <w:b/>
          <w:color w:val="000000"/>
          <w:szCs w:val="24"/>
          <w:u w:val="single"/>
        </w:rPr>
        <w:t>.s. 2019/2020</w:t>
      </w:r>
    </w:p>
    <w:p w:rsidR="00565717" w:rsidRDefault="00565717" w:rsidP="007605AE">
      <w:pPr>
        <w:jc w:val="both"/>
        <w:rPr>
          <w:color w:val="000000"/>
          <w:szCs w:val="24"/>
        </w:rPr>
      </w:pPr>
    </w:p>
    <w:p w:rsidR="00565717" w:rsidRPr="00F94A55" w:rsidRDefault="00565717" w:rsidP="007605AE">
      <w:pPr>
        <w:numPr>
          <w:ilvl w:val="0"/>
          <w:numId w:val="2"/>
        </w:numPr>
        <w:overflowPunct/>
        <w:jc w:val="both"/>
        <w:textAlignment w:val="auto"/>
        <w:rPr>
          <w:b/>
          <w:color w:val="000000"/>
          <w:szCs w:val="24"/>
        </w:rPr>
      </w:pPr>
      <w:r>
        <w:rPr>
          <w:b/>
          <w:color w:val="000000"/>
          <w:szCs w:val="24"/>
        </w:rPr>
        <w:t>Utilizzazione locali a.s. 2019/2020</w:t>
      </w:r>
    </w:p>
    <w:p w:rsidR="00565717" w:rsidRDefault="00565717" w:rsidP="007605AE">
      <w:pPr>
        <w:jc w:val="both"/>
        <w:rPr>
          <w:color w:val="000000"/>
          <w:szCs w:val="24"/>
        </w:rPr>
      </w:pPr>
      <w:r>
        <w:rPr>
          <w:color w:val="000000"/>
          <w:szCs w:val="24"/>
        </w:rPr>
        <w:t xml:space="preserve">Il DS comunica che il Comune ha attivato due convenzioni per l’a.s. 2019/2020 con associazioni sportive per quanto concerne l’utilizzo dei locali della palestra della scuola secondaria di I grado “Paolillo” e della palestra della scuola primaria “G. Carducci”, rispettivamente per l’associazione “Dance University”  e “I love  dance”, al di fuori dell’orario di fruizione  della stessa da parte della scuola </w:t>
      </w:r>
    </w:p>
    <w:p w:rsidR="00565717" w:rsidRDefault="00565717" w:rsidP="007605AE">
      <w:pPr>
        <w:jc w:val="both"/>
        <w:rPr>
          <w:color w:val="000000"/>
          <w:szCs w:val="24"/>
        </w:rPr>
      </w:pPr>
    </w:p>
    <w:p w:rsidR="00565717" w:rsidRPr="00885152" w:rsidRDefault="00565717" w:rsidP="007605AE">
      <w:pPr>
        <w:jc w:val="both"/>
        <w:rPr>
          <w:b/>
          <w:i/>
          <w:color w:val="000000"/>
          <w:szCs w:val="24"/>
          <w:u w:val="single"/>
        </w:rPr>
      </w:pPr>
      <w:r w:rsidRPr="00885152">
        <w:rPr>
          <w:b/>
          <w:i/>
          <w:szCs w:val="24"/>
        </w:rPr>
        <w:t xml:space="preserve">IL CONSIGLIO </w:t>
      </w:r>
      <w:r>
        <w:rPr>
          <w:b/>
          <w:i/>
          <w:szCs w:val="24"/>
        </w:rPr>
        <w:t>CONDIVIDE E CONCEDE ALL’UNANIMITÀ, DELL’UTILIZZAZIONE DEI LOCALI PER L’A.S. 2019/2020 COSÌ COME PRESENTATA</w:t>
      </w:r>
    </w:p>
    <w:p w:rsidR="00565717" w:rsidRDefault="00565717" w:rsidP="007605AE">
      <w:pPr>
        <w:jc w:val="both"/>
        <w:rPr>
          <w:b/>
          <w:color w:val="000000"/>
          <w:szCs w:val="24"/>
          <w:u w:val="single"/>
        </w:rPr>
      </w:pPr>
      <w:r>
        <w:rPr>
          <w:b/>
          <w:color w:val="000000"/>
          <w:szCs w:val="24"/>
          <w:u w:val="single"/>
        </w:rPr>
        <w:t xml:space="preserve">DELIBERA N. </w:t>
      </w:r>
      <w:smartTag w:uri="urn:schemas-microsoft-com:office:smarttags" w:element="metricconverter">
        <w:smartTagPr>
          <w:attr w:name="ProductID" w:val="7 a"/>
        </w:smartTagPr>
        <w:r>
          <w:rPr>
            <w:b/>
            <w:color w:val="000000"/>
            <w:szCs w:val="24"/>
            <w:u w:val="single"/>
          </w:rPr>
          <w:t>7 a</w:t>
        </w:r>
      </w:smartTag>
      <w:r>
        <w:rPr>
          <w:b/>
          <w:color w:val="000000"/>
          <w:szCs w:val="24"/>
          <w:u w:val="single"/>
        </w:rPr>
        <w:t>.s. 2019/2020</w:t>
      </w:r>
    </w:p>
    <w:p w:rsidR="00565717" w:rsidRPr="001A57E4" w:rsidRDefault="00565717" w:rsidP="007605AE">
      <w:pPr>
        <w:jc w:val="both"/>
        <w:rPr>
          <w:b/>
          <w:i/>
          <w:color w:val="000000"/>
          <w:szCs w:val="24"/>
          <w:u w:val="single"/>
        </w:rPr>
      </w:pPr>
    </w:p>
    <w:p w:rsidR="00565717" w:rsidRPr="001A57E4" w:rsidRDefault="00565717" w:rsidP="007605AE">
      <w:pPr>
        <w:pStyle w:val="Paragrafoelenco"/>
        <w:autoSpaceDE w:val="0"/>
        <w:autoSpaceDN w:val="0"/>
        <w:adjustRightInd w:val="0"/>
        <w:spacing w:after="0" w:line="240" w:lineRule="auto"/>
        <w:ind w:left="0"/>
        <w:jc w:val="both"/>
        <w:rPr>
          <w:rFonts w:ascii="Times New Roman" w:hAnsi="Times New Roman"/>
          <w:color w:val="000000"/>
          <w:sz w:val="24"/>
          <w:szCs w:val="24"/>
        </w:rPr>
      </w:pPr>
      <w:r w:rsidRPr="001A57E4">
        <w:rPr>
          <w:rFonts w:ascii="Times New Roman" w:hAnsi="Times New Roman"/>
          <w:color w:val="000000"/>
          <w:sz w:val="24"/>
          <w:szCs w:val="24"/>
        </w:rPr>
        <w:t xml:space="preserve">Esauriti tutti i punti all’O.d.G, il Presidente </w:t>
      </w:r>
      <w:r>
        <w:rPr>
          <w:rFonts w:ascii="Times New Roman" w:hAnsi="Times New Roman"/>
          <w:color w:val="000000"/>
          <w:sz w:val="24"/>
          <w:szCs w:val="24"/>
        </w:rPr>
        <w:t xml:space="preserve">F.F. </w:t>
      </w:r>
      <w:r w:rsidRPr="001A57E4">
        <w:rPr>
          <w:rFonts w:ascii="Times New Roman" w:hAnsi="Times New Roman"/>
          <w:color w:val="000000"/>
          <w:sz w:val="24"/>
          <w:szCs w:val="24"/>
        </w:rPr>
        <w:t>scioglie la seduta alle ore 1</w:t>
      </w:r>
      <w:r>
        <w:rPr>
          <w:rFonts w:ascii="Times New Roman" w:hAnsi="Times New Roman"/>
          <w:color w:val="000000"/>
          <w:sz w:val="24"/>
          <w:szCs w:val="24"/>
        </w:rPr>
        <w:t>8</w:t>
      </w:r>
      <w:r w:rsidRPr="001A57E4">
        <w:rPr>
          <w:rFonts w:ascii="Times New Roman" w:hAnsi="Times New Roman"/>
          <w:color w:val="000000"/>
          <w:sz w:val="24"/>
          <w:szCs w:val="24"/>
        </w:rPr>
        <w:t>,</w:t>
      </w:r>
      <w:bookmarkStart w:id="0" w:name="_GoBack"/>
      <w:bookmarkEnd w:id="0"/>
      <w:r w:rsidRPr="001A57E4">
        <w:rPr>
          <w:rFonts w:ascii="Times New Roman" w:hAnsi="Times New Roman"/>
          <w:color w:val="000000"/>
          <w:sz w:val="24"/>
          <w:szCs w:val="24"/>
        </w:rPr>
        <w:t>15.</w:t>
      </w:r>
    </w:p>
    <w:p w:rsidR="00565717" w:rsidRPr="001A57E4" w:rsidRDefault="00565717" w:rsidP="007605AE">
      <w:pPr>
        <w:jc w:val="both"/>
        <w:rPr>
          <w:color w:val="000000"/>
          <w:szCs w:val="24"/>
        </w:rPr>
      </w:pPr>
    </w:p>
    <w:p w:rsidR="00565717" w:rsidRPr="001A57E4" w:rsidRDefault="00565717" w:rsidP="007605AE">
      <w:pPr>
        <w:jc w:val="both"/>
        <w:rPr>
          <w:color w:val="000000"/>
          <w:szCs w:val="24"/>
        </w:rPr>
      </w:pPr>
      <w:r w:rsidRPr="001A57E4">
        <w:rPr>
          <w:color w:val="000000"/>
          <w:szCs w:val="24"/>
        </w:rPr>
        <w:t>Il  segretario verbaliz</w:t>
      </w:r>
      <w:r>
        <w:rPr>
          <w:color w:val="000000"/>
          <w:szCs w:val="24"/>
        </w:rPr>
        <w:t>zante</w:t>
      </w:r>
      <w:r>
        <w:rPr>
          <w:color w:val="000000"/>
          <w:szCs w:val="24"/>
        </w:rPr>
        <w:tab/>
      </w:r>
      <w:r>
        <w:rPr>
          <w:color w:val="000000"/>
          <w:szCs w:val="24"/>
        </w:rPr>
        <w:tab/>
      </w:r>
      <w:r>
        <w:rPr>
          <w:color w:val="000000"/>
          <w:szCs w:val="24"/>
        </w:rPr>
        <w:tab/>
        <w:t xml:space="preserve">                     </w:t>
      </w:r>
      <w:r w:rsidRPr="001A57E4">
        <w:rPr>
          <w:color w:val="000000"/>
          <w:szCs w:val="24"/>
        </w:rPr>
        <w:t xml:space="preserve">  Il Presidente del Consiglio d’Istituto  </w:t>
      </w:r>
      <w:r>
        <w:rPr>
          <w:color w:val="000000"/>
          <w:szCs w:val="24"/>
        </w:rPr>
        <w:t>F.F.</w:t>
      </w:r>
    </w:p>
    <w:p w:rsidR="00565717" w:rsidRPr="001A57E4" w:rsidRDefault="00565717" w:rsidP="007605AE">
      <w:pPr>
        <w:jc w:val="both"/>
        <w:rPr>
          <w:i/>
          <w:iCs/>
          <w:color w:val="000000"/>
          <w:szCs w:val="24"/>
        </w:rPr>
      </w:pPr>
      <w:r w:rsidRPr="001A57E4">
        <w:rPr>
          <w:i/>
          <w:iCs/>
          <w:color w:val="000000"/>
          <w:szCs w:val="24"/>
        </w:rPr>
        <w:t xml:space="preserve">   Nicola D’Andrea</w:t>
      </w:r>
      <w:r w:rsidRPr="001A57E4">
        <w:rPr>
          <w:i/>
          <w:iCs/>
          <w:color w:val="000000"/>
          <w:szCs w:val="24"/>
        </w:rPr>
        <w:tab/>
      </w:r>
      <w:r w:rsidRPr="001A57E4">
        <w:rPr>
          <w:i/>
          <w:iCs/>
          <w:color w:val="000000"/>
          <w:szCs w:val="24"/>
        </w:rPr>
        <w:tab/>
      </w:r>
      <w:r w:rsidRPr="001A57E4">
        <w:rPr>
          <w:i/>
          <w:iCs/>
          <w:color w:val="000000"/>
          <w:szCs w:val="24"/>
        </w:rPr>
        <w:tab/>
      </w:r>
      <w:r w:rsidRPr="001A57E4">
        <w:rPr>
          <w:i/>
          <w:iCs/>
          <w:color w:val="000000"/>
          <w:szCs w:val="24"/>
        </w:rPr>
        <w:tab/>
      </w:r>
      <w:r w:rsidRPr="001A57E4">
        <w:rPr>
          <w:i/>
          <w:iCs/>
          <w:color w:val="000000"/>
          <w:szCs w:val="24"/>
        </w:rPr>
        <w:tab/>
      </w:r>
      <w:r w:rsidRPr="001A57E4">
        <w:rPr>
          <w:i/>
          <w:iCs/>
          <w:color w:val="000000"/>
          <w:szCs w:val="24"/>
        </w:rPr>
        <w:tab/>
      </w:r>
      <w:r w:rsidRPr="001A57E4">
        <w:rPr>
          <w:i/>
          <w:iCs/>
          <w:color w:val="000000"/>
          <w:szCs w:val="24"/>
        </w:rPr>
        <w:tab/>
      </w:r>
      <w:r>
        <w:rPr>
          <w:i/>
          <w:iCs/>
          <w:color w:val="000000"/>
          <w:szCs w:val="24"/>
        </w:rPr>
        <w:t>Irene Tatulli</w:t>
      </w:r>
      <w:r w:rsidRPr="001A57E4">
        <w:rPr>
          <w:i/>
          <w:iCs/>
          <w:color w:val="000000"/>
          <w:szCs w:val="24"/>
        </w:rPr>
        <w:t xml:space="preserve">  </w:t>
      </w:r>
    </w:p>
    <w:p w:rsidR="00565717" w:rsidRPr="001A57E4" w:rsidRDefault="00565717" w:rsidP="007605AE">
      <w:pPr>
        <w:rPr>
          <w:szCs w:val="24"/>
        </w:rPr>
      </w:pPr>
    </w:p>
    <w:p w:rsidR="00565717" w:rsidRPr="001A57E4" w:rsidRDefault="00565717" w:rsidP="007605AE">
      <w:pPr>
        <w:rPr>
          <w:szCs w:val="24"/>
        </w:rPr>
      </w:pPr>
    </w:p>
    <w:p w:rsidR="00565717" w:rsidRPr="001A57E4" w:rsidRDefault="00565717" w:rsidP="007605AE">
      <w:pPr>
        <w:rPr>
          <w:b/>
          <w:i/>
          <w:color w:val="000000"/>
          <w:szCs w:val="24"/>
        </w:rPr>
      </w:pPr>
    </w:p>
    <w:p w:rsidR="00565717" w:rsidRPr="007605AE" w:rsidRDefault="00565717" w:rsidP="0081671E"/>
    <w:sectPr w:rsidR="00565717" w:rsidRPr="007605AE" w:rsidSect="003424EE">
      <w:headerReference w:type="default" r:id="rId7"/>
      <w:footerReference w:type="default" r:id="rId8"/>
      <w:pgSz w:w="11906" w:h="16838"/>
      <w:pgMar w:top="964" w:right="851" w:bottom="907" w:left="1134" w:header="284" w:footer="720"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5717" w:rsidRDefault="00565717">
      <w:r>
        <w:separator/>
      </w:r>
    </w:p>
  </w:endnote>
  <w:endnote w:type="continuationSeparator" w:id="0">
    <w:p w:rsidR="00565717" w:rsidRDefault="005657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ivaldi">
    <w:panose1 w:val="03020602050506090804"/>
    <w:charset w:val="00"/>
    <w:family w:val="script"/>
    <w:pitch w:val="variable"/>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17" w:rsidRDefault="00565717" w:rsidP="007605AE">
    <w:pPr>
      <w:pStyle w:val="Footer"/>
      <w:jc w:val="center"/>
    </w:pPr>
    <w:r>
      <w:t xml:space="preserve">Pagina </w:t>
    </w:r>
    <w:fldSimple w:instr=" PAGE ">
      <w:r>
        <w:rPr>
          <w:noProof/>
        </w:rPr>
        <w:t>1</w:t>
      </w:r>
    </w:fldSimple>
    <w:r>
      <w:t xml:space="preserve"> di </w:t>
    </w:r>
    <w:fldSimple w:instr=" NUMPAGES ">
      <w:r>
        <w:rPr>
          <w:noProof/>
        </w:rPr>
        <w:t>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5717" w:rsidRDefault="00565717">
      <w:r>
        <w:separator/>
      </w:r>
    </w:p>
  </w:footnote>
  <w:footnote w:type="continuationSeparator" w:id="0">
    <w:p w:rsidR="00565717" w:rsidRDefault="005657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717" w:rsidRDefault="00565717" w:rsidP="001C344D">
    <w:pPr>
      <w:ind w:left="-142"/>
      <w:rPr>
        <w:noProof/>
        <w:color w:val="000000"/>
      </w:rPr>
    </w:pPr>
  </w:p>
  <w:p w:rsidR="00565717" w:rsidRDefault="00565717" w:rsidP="001C344D">
    <w:pPr>
      <w:ind w:left="-142"/>
      <w:rPr>
        <w:rFonts w:ascii="Vivaldi" w:hAnsi="Vivaldi"/>
        <w:b/>
        <w:color w:val="333333"/>
        <w:sz w:val="18"/>
        <w:szCs w:val="18"/>
      </w:rPr>
    </w:pPr>
    <w:r w:rsidRPr="005577B4">
      <w:rPr>
        <w:noProof/>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6" type="#_x0000_t75" style="width:486pt;height:80.4pt;visibility:visible">
          <v:imagedata r:id="rId1" o:title=""/>
        </v:shape>
      </w:pict>
    </w:r>
  </w:p>
  <w:p w:rsidR="00565717" w:rsidRPr="00F23900" w:rsidRDefault="00565717" w:rsidP="00F23900">
    <w:pPr>
      <w:rPr>
        <w:rFonts w:ascii="Vivaldi" w:hAnsi="Vivaldi"/>
        <w:b/>
        <w:color w:val="333333"/>
        <w:sz w:val="18"/>
        <w:szCs w:val="18"/>
      </w:rPr>
    </w:pPr>
    <w:r>
      <w:rPr>
        <w:noProof/>
      </w:rPr>
      <w:pict>
        <v:shape id="Immagine 12" o:spid="_x0000_s2049" type="#_x0000_t75" alt="Defizia%20logo%20copia" style="position:absolute;margin-left:2.85pt;margin-top:2.6pt;width:109.15pt;height:77.25pt;z-index:251660288;visibility:visible">
          <v:imagedata r:id="rId2" o:title="" gain="2.5" blacklevel="-13763f"/>
        </v:shape>
      </w:pict>
    </w:r>
    <w:r>
      <w:rPr>
        <w:noProof/>
      </w:rPr>
      <w:pict>
        <v:shape id="Immagine 14" o:spid="_x0000_s2050" type="#_x0000_t75" alt="Cartolina copia2" style="position:absolute;margin-left:394.05pt;margin-top:6.7pt;width:96pt;height:71.15pt;z-index:251661312;visibility:visible">
          <v:imagedata r:id="rId3" o:title=""/>
        </v:shape>
      </w:pict>
    </w:r>
  </w:p>
  <w:p w:rsidR="00565717" w:rsidRPr="00D14CFC" w:rsidRDefault="00565717" w:rsidP="00252BC1">
    <w:pPr>
      <w:spacing w:after="80"/>
      <w:ind w:left="142" w:firstLine="2552"/>
      <w:rPr>
        <w:rFonts w:ascii="Perpetua" w:hAnsi="Perpetua"/>
        <w:i/>
        <w:color w:val="333399"/>
        <w:sz w:val="28"/>
        <w:szCs w:val="28"/>
      </w:rPr>
    </w:pPr>
    <w:r>
      <w:rPr>
        <w:rFonts w:ascii="Perpetua" w:hAnsi="Perpetua"/>
        <w:b/>
        <w:color w:val="333399"/>
        <w:sz w:val="28"/>
        <w:szCs w:val="28"/>
      </w:rPr>
      <w:t>ISTITUTO COMPRENSIVO STATALE</w:t>
    </w:r>
  </w:p>
  <w:p w:rsidR="00565717" w:rsidRPr="00D14CFC" w:rsidRDefault="00565717" w:rsidP="00252BC1">
    <w:pPr>
      <w:pStyle w:val="Header"/>
      <w:ind w:left="142" w:firstLine="3260"/>
      <w:rPr>
        <w:rFonts w:ascii="Perpetua" w:hAnsi="Perpetua"/>
        <w:b/>
        <w:color w:val="333399"/>
        <w:sz w:val="22"/>
        <w:szCs w:val="22"/>
      </w:rPr>
    </w:pPr>
    <w:r>
      <w:rPr>
        <w:rFonts w:ascii="Perpetua" w:hAnsi="Perpetua"/>
        <w:b/>
        <w:color w:val="333399"/>
        <w:sz w:val="22"/>
        <w:szCs w:val="22"/>
      </w:rPr>
      <w:t xml:space="preserve">  “CARDUCCI – PAOLILLO”</w:t>
    </w:r>
    <w:r w:rsidRPr="00D14CFC">
      <w:rPr>
        <w:rFonts w:ascii="Perpetua" w:hAnsi="Perpetua"/>
        <w:b/>
        <w:color w:val="333399"/>
        <w:sz w:val="22"/>
        <w:szCs w:val="22"/>
      </w:rPr>
      <w:t xml:space="preserve"> </w:t>
    </w:r>
  </w:p>
  <w:p w:rsidR="00565717" w:rsidRPr="00D14CFC" w:rsidRDefault="00565717" w:rsidP="00C95798">
    <w:pPr>
      <w:pStyle w:val="Header"/>
      <w:tabs>
        <w:tab w:val="clear" w:pos="9638"/>
        <w:tab w:val="left" w:pos="7260"/>
      </w:tabs>
      <w:ind w:left="142" w:firstLine="2977"/>
      <w:rPr>
        <w:rFonts w:ascii="Perpetua" w:hAnsi="Perpetua"/>
        <w:color w:val="333399"/>
        <w:sz w:val="20"/>
      </w:rPr>
    </w:pPr>
    <w:r w:rsidRPr="00D14CFC">
      <w:rPr>
        <w:rFonts w:ascii="Perpetua" w:hAnsi="Perpetua"/>
        <w:color w:val="333399"/>
        <w:sz w:val="20"/>
      </w:rPr>
      <w:t>Via Egmont, 1  -  71042 CERIGNOLA (FG)</w:t>
    </w:r>
    <w:r>
      <w:rPr>
        <w:rFonts w:ascii="Perpetua" w:hAnsi="Perpetua"/>
        <w:color w:val="333399"/>
        <w:sz w:val="20"/>
      </w:rPr>
      <w:tab/>
    </w:r>
  </w:p>
  <w:p w:rsidR="00565717" w:rsidRPr="00A82305" w:rsidRDefault="00565717" w:rsidP="00580BBD">
    <w:pPr>
      <w:pStyle w:val="Header"/>
      <w:rPr>
        <w:color w:val="333399"/>
      </w:rPr>
    </w:pPr>
    <w:r w:rsidRPr="005E45AB">
      <w:rPr>
        <w:color w:val="333399"/>
      </w:rPr>
      <w:t xml:space="preserve">                                            </w:t>
    </w:r>
    <w:r w:rsidRPr="00D14CFC">
      <w:rPr>
        <w:color w:val="333399"/>
        <w:szCs w:val="24"/>
      </w:rPr>
      <w:sym w:font="Wingdings" w:char="F028"/>
    </w:r>
    <w:r w:rsidRPr="00A82305">
      <w:rPr>
        <w:color w:val="333399"/>
      </w:rPr>
      <w:t xml:space="preserve"> - </w:t>
    </w:r>
    <w:r w:rsidRPr="00D14CFC">
      <w:rPr>
        <w:color w:val="333399"/>
        <w:sz w:val="32"/>
        <w:szCs w:val="32"/>
      </w:rPr>
      <w:sym w:font="Wingdings 2" w:char="F037"/>
    </w:r>
    <w:r w:rsidRPr="00A82305">
      <w:rPr>
        <w:color w:val="333399"/>
        <w:sz w:val="32"/>
      </w:rPr>
      <w:t xml:space="preserve"> </w:t>
    </w:r>
    <w:smartTag w:uri="urn:schemas-microsoft-com:office:smarttags" w:element="phone">
      <w:smartTagPr>
        <w:attr w:name="ls" w:val="trans"/>
      </w:smartTagPr>
      <w:r w:rsidRPr="00A82305">
        <w:rPr>
          <w:color w:val="333399"/>
        </w:rPr>
        <w:t>0885/421513</w:t>
      </w:r>
    </w:smartTag>
    <w:r w:rsidRPr="00A82305">
      <w:rPr>
        <w:color w:val="333399"/>
      </w:rPr>
      <w:t xml:space="preserve">     C.F.: </w:t>
    </w:r>
    <w:smartTag w:uri="urn:schemas-microsoft-com:office:smarttags" w:element="phone">
      <w:smartTagPr>
        <w:attr w:name="ls" w:val="trans"/>
      </w:smartTagPr>
      <w:r w:rsidRPr="00A82305">
        <w:rPr>
          <w:color w:val="333399"/>
        </w:rPr>
        <w:t>90039300711</w:t>
      </w:r>
    </w:smartTag>
  </w:p>
  <w:p w:rsidR="00565717" w:rsidRPr="00A82305" w:rsidRDefault="00565717" w:rsidP="001C5955">
    <w:pPr>
      <w:pStyle w:val="Header"/>
      <w:jc w:val="center"/>
      <w:rPr>
        <w:b/>
        <w:i/>
        <w:color w:val="333399"/>
        <w:sz w:val="20"/>
      </w:rPr>
    </w:pPr>
    <w:hyperlink r:id="rId4" w:history="1">
      <w:r>
        <w:rPr>
          <w:rStyle w:val="Hyperlink"/>
          <w:sz w:val="20"/>
        </w:rPr>
        <w:t>www.iccarduccipaolillo.edu</w:t>
      </w:r>
      <w:r w:rsidRPr="00A82305">
        <w:rPr>
          <w:rStyle w:val="Hyperlink"/>
          <w:sz w:val="20"/>
        </w:rPr>
        <w:t>.it</w:t>
      </w:r>
    </w:hyperlink>
    <w:r w:rsidRPr="00A82305">
      <w:rPr>
        <w:color w:val="333399"/>
        <w:sz w:val="20"/>
      </w:rPr>
      <w:t xml:space="preserve">  -  </w:t>
    </w:r>
    <w:r w:rsidRPr="00A82305">
      <w:rPr>
        <w:color w:val="0000FF"/>
        <w:sz w:val="20"/>
        <w:u w:val="single"/>
      </w:rPr>
      <w:t>fgic87300t@istruzione.it</w:t>
    </w:r>
  </w:p>
  <w:p w:rsidR="00565717" w:rsidRDefault="00565717" w:rsidP="00206FE6">
    <w:pPr>
      <w:spacing w:after="80"/>
      <w:ind w:left="-108" w:firstLine="2376"/>
      <w:rPr>
        <w:rFonts w:ascii="Perpetua" w:hAnsi="Perpetua"/>
        <w:b/>
        <w:i/>
        <w:color w:val="333399"/>
        <w:sz w:val="14"/>
        <w:szCs w:val="14"/>
      </w:rPr>
    </w:pPr>
    <w:r w:rsidRPr="00A82305">
      <w:rPr>
        <w:rFonts w:ascii="Perpetua" w:hAnsi="Perpetua"/>
        <w:b/>
        <w:i/>
        <w:color w:val="333399"/>
        <w:sz w:val="14"/>
        <w:szCs w:val="14"/>
      </w:rPr>
      <w:t xml:space="preserve">      </w:t>
    </w:r>
    <w:r w:rsidRPr="00D14CFC">
      <w:rPr>
        <w:rFonts w:ascii="Perpetua" w:hAnsi="Perpetua"/>
        <w:b/>
        <w:i/>
        <w:color w:val="333399"/>
        <w:sz w:val="14"/>
        <w:szCs w:val="14"/>
      </w:rPr>
      <w:t>Scuola finanziata con</w:t>
    </w:r>
    <w:r>
      <w:rPr>
        <w:rFonts w:ascii="Perpetua" w:hAnsi="Perpetua"/>
        <w:b/>
        <w:i/>
        <w:color w:val="333399"/>
        <w:sz w:val="14"/>
        <w:szCs w:val="14"/>
      </w:rPr>
      <w:t xml:space="preserve"> i fondi Europei PON SCUOLA 2007/2013 ‘Competenze</w:t>
    </w:r>
    <w:r w:rsidRPr="00D14CFC">
      <w:rPr>
        <w:rFonts w:ascii="Perpetua" w:hAnsi="Perpetua"/>
        <w:b/>
        <w:i/>
        <w:color w:val="333399"/>
        <w:sz w:val="14"/>
        <w:szCs w:val="14"/>
      </w:rPr>
      <w:t xml:space="preserve"> per lo Sviluppo’</w:t>
    </w:r>
  </w:p>
  <w:p w:rsidR="00565717" w:rsidRDefault="00565717" w:rsidP="009530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4711B"/>
    <w:multiLevelType w:val="hybridMultilevel"/>
    <w:tmpl w:val="EB608068"/>
    <w:lvl w:ilvl="0" w:tplc="8ECEF516">
      <w:start w:val="4"/>
      <w:numFmt w:val="bullet"/>
      <w:lvlText w:val="-"/>
      <w:lvlJc w:val="left"/>
      <w:pPr>
        <w:ind w:left="1440" w:hanging="360"/>
      </w:pPr>
      <w:rPr>
        <w:rFonts w:ascii="Times New Roman" w:eastAsia="Times New Roman" w:hAnsi="Times New Roman"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nsid w:val="06C84BD6"/>
    <w:multiLevelType w:val="hybridMultilevel"/>
    <w:tmpl w:val="E1344708"/>
    <w:lvl w:ilvl="0" w:tplc="E648DE26">
      <w:start w:val="1"/>
      <w:numFmt w:val="decimal"/>
      <w:lvlText w:val="%1."/>
      <w:lvlJc w:val="left"/>
      <w:pPr>
        <w:ind w:left="720" w:hanging="360"/>
      </w:pPr>
      <w:rPr>
        <w:rFonts w:cs="Times New Roman" w:hint="default"/>
        <w:b w:val="0"/>
        <w:i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nsid w:val="3A6D38F4"/>
    <w:multiLevelType w:val="hybridMultilevel"/>
    <w:tmpl w:val="691CDE12"/>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9"/>
  <w:hyphenationZone w:val="283"/>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77018"/>
    <w:rsid w:val="00003EED"/>
    <w:rsid w:val="00004687"/>
    <w:rsid w:val="000103FC"/>
    <w:rsid w:val="0001068F"/>
    <w:rsid w:val="000227F2"/>
    <w:rsid w:val="00024422"/>
    <w:rsid w:val="000249E2"/>
    <w:rsid w:val="0002794A"/>
    <w:rsid w:val="000300D3"/>
    <w:rsid w:val="000340D3"/>
    <w:rsid w:val="00035B65"/>
    <w:rsid w:val="000464D3"/>
    <w:rsid w:val="00050283"/>
    <w:rsid w:val="000508F5"/>
    <w:rsid w:val="000511CC"/>
    <w:rsid w:val="00051630"/>
    <w:rsid w:val="00061DEF"/>
    <w:rsid w:val="00062ACD"/>
    <w:rsid w:val="0006464A"/>
    <w:rsid w:val="00064712"/>
    <w:rsid w:val="000661FE"/>
    <w:rsid w:val="00073C5D"/>
    <w:rsid w:val="00076D3A"/>
    <w:rsid w:val="0008348D"/>
    <w:rsid w:val="00085741"/>
    <w:rsid w:val="00086FE9"/>
    <w:rsid w:val="00090BC8"/>
    <w:rsid w:val="00090E52"/>
    <w:rsid w:val="00094DAD"/>
    <w:rsid w:val="0009535A"/>
    <w:rsid w:val="00097BC1"/>
    <w:rsid w:val="000A27D2"/>
    <w:rsid w:val="000A77E1"/>
    <w:rsid w:val="000B2F14"/>
    <w:rsid w:val="000B4666"/>
    <w:rsid w:val="000C7322"/>
    <w:rsid w:val="000D16C0"/>
    <w:rsid w:val="000D2824"/>
    <w:rsid w:val="000D31FB"/>
    <w:rsid w:val="000D5770"/>
    <w:rsid w:val="000E2748"/>
    <w:rsid w:val="000F152F"/>
    <w:rsid w:val="000F58F9"/>
    <w:rsid w:val="00100427"/>
    <w:rsid w:val="001015D0"/>
    <w:rsid w:val="00102148"/>
    <w:rsid w:val="00103AAC"/>
    <w:rsid w:val="00103DC0"/>
    <w:rsid w:val="001075E1"/>
    <w:rsid w:val="001115B6"/>
    <w:rsid w:val="001124F8"/>
    <w:rsid w:val="0011670A"/>
    <w:rsid w:val="00117D1D"/>
    <w:rsid w:val="00120366"/>
    <w:rsid w:val="001209A0"/>
    <w:rsid w:val="001248C6"/>
    <w:rsid w:val="00126CED"/>
    <w:rsid w:val="001306E6"/>
    <w:rsid w:val="00130953"/>
    <w:rsid w:val="0013137F"/>
    <w:rsid w:val="00136163"/>
    <w:rsid w:val="001367D1"/>
    <w:rsid w:val="00144823"/>
    <w:rsid w:val="00150654"/>
    <w:rsid w:val="00151947"/>
    <w:rsid w:val="0015208B"/>
    <w:rsid w:val="001550E3"/>
    <w:rsid w:val="00172DD4"/>
    <w:rsid w:val="001730DC"/>
    <w:rsid w:val="001731C7"/>
    <w:rsid w:val="00173C06"/>
    <w:rsid w:val="001765EB"/>
    <w:rsid w:val="00181B2E"/>
    <w:rsid w:val="001823F4"/>
    <w:rsid w:val="00184919"/>
    <w:rsid w:val="001853AD"/>
    <w:rsid w:val="001904C8"/>
    <w:rsid w:val="001A57E4"/>
    <w:rsid w:val="001B0E04"/>
    <w:rsid w:val="001B1358"/>
    <w:rsid w:val="001B313E"/>
    <w:rsid w:val="001B57B2"/>
    <w:rsid w:val="001B76D9"/>
    <w:rsid w:val="001C089D"/>
    <w:rsid w:val="001C0D13"/>
    <w:rsid w:val="001C344D"/>
    <w:rsid w:val="001C3511"/>
    <w:rsid w:val="001C5955"/>
    <w:rsid w:val="001C6CE5"/>
    <w:rsid w:val="001C7F14"/>
    <w:rsid w:val="001E1C37"/>
    <w:rsid w:val="001E3F57"/>
    <w:rsid w:val="001E63CD"/>
    <w:rsid w:val="001E6423"/>
    <w:rsid w:val="001E7456"/>
    <w:rsid w:val="001F0B76"/>
    <w:rsid w:val="001F3CD9"/>
    <w:rsid w:val="001F6606"/>
    <w:rsid w:val="00206FE6"/>
    <w:rsid w:val="00222825"/>
    <w:rsid w:val="002229ED"/>
    <w:rsid w:val="002257FC"/>
    <w:rsid w:val="002265CD"/>
    <w:rsid w:val="00230E07"/>
    <w:rsid w:val="00234C13"/>
    <w:rsid w:val="00243C95"/>
    <w:rsid w:val="00252BC1"/>
    <w:rsid w:val="002556B3"/>
    <w:rsid w:val="00256D4E"/>
    <w:rsid w:val="00261839"/>
    <w:rsid w:val="00265F0B"/>
    <w:rsid w:val="00266BCC"/>
    <w:rsid w:val="00271571"/>
    <w:rsid w:val="00272BA8"/>
    <w:rsid w:val="00276460"/>
    <w:rsid w:val="002813AC"/>
    <w:rsid w:val="00281DF5"/>
    <w:rsid w:val="00286312"/>
    <w:rsid w:val="002902B9"/>
    <w:rsid w:val="00290DB0"/>
    <w:rsid w:val="002916E8"/>
    <w:rsid w:val="00293F6A"/>
    <w:rsid w:val="00297358"/>
    <w:rsid w:val="002A1D64"/>
    <w:rsid w:val="002A205A"/>
    <w:rsid w:val="002A2F93"/>
    <w:rsid w:val="002A6C07"/>
    <w:rsid w:val="002B0EB7"/>
    <w:rsid w:val="002B13DF"/>
    <w:rsid w:val="002B29E6"/>
    <w:rsid w:val="002C296C"/>
    <w:rsid w:val="002C3D2C"/>
    <w:rsid w:val="002C6DD8"/>
    <w:rsid w:val="002D0F83"/>
    <w:rsid w:val="002D1C8C"/>
    <w:rsid w:val="002D1D45"/>
    <w:rsid w:val="002D3A19"/>
    <w:rsid w:val="002D4737"/>
    <w:rsid w:val="002E1D1F"/>
    <w:rsid w:val="002E5865"/>
    <w:rsid w:val="002F132E"/>
    <w:rsid w:val="002F1813"/>
    <w:rsid w:val="003023AB"/>
    <w:rsid w:val="0030266B"/>
    <w:rsid w:val="003041E6"/>
    <w:rsid w:val="00311520"/>
    <w:rsid w:val="00311CBD"/>
    <w:rsid w:val="00312FAC"/>
    <w:rsid w:val="003143ED"/>
    <w:rsid w:val="00321141"/>
    <w:rsid w:val="003231C0"/>
    <w:rsid w:val="00326C79"/>
    <w:rsid w:val="003304DE"/>
    <w:rsid w:val="00336B14"/>
    <w:rsid w:val="003379DE"/>
    <w:rsid w:val="00337A00"/>
    <w:rsid w:val="00340891"/>
    <w:rsid w:val="003424EE"/>
    <w:rsid w:val="0034405A"/>
    <w:rsid w:val="00344B61"/>
    <w:rsid w:val="00346DCB"/>
    <w:rsid w:val="00351CB6"/>
    <w:rsid w:val="00351D59"/>
    <w:rsid w:val="00352E2B"/>
    <w:rsid w:val="003537BF"/>
    <w:rsid w:val="00360207"/>
    <w:rsid w:val="00363D5A"/>
    <w:rsid w:val="0037521E"/>
    <w:rsid w:val="00377018"/>
    <w:rsid w:val="003779F9"/>
    <w:rsid w:val="00380B51"/>
    <w:rsid w:val="00381719"/>
    <w:rsid w:val="00383079"/>
    <w:rsid w:val="00386D1B"/>
    <w:rsid w:val="00391886"/>
    <w:rsid w:val="003943C5"/>
    <w:rsid w:val="003946AF"/>
    <w:rsid w:val="003964CD"/>
    <w:rsid w:val="003972C5"/>
    <w:rsid w:val="003A1587"/>
    <w:rsid w:val="003A2C1E"/>
    <w:rsid w:val="003A4F9D"/>
    <w:rsid w:val="003B4154"/>
    <w:rsid w:val="003B6025"/>
    <w:rsid w:val="003B7230"/>
    <w:rsid w:val="003B7457"/>
    <w:rsid w:val="003B776C"/>
    <w:rsid w:val="003C0B61"/>
    <w:rsid w:val="003C33F5"/>
    <w:rsid w:val="003D5467"/>
    <w:rsid w:val="003D577B"/>
    <w:rsid w:val="003D7BBC"/>
    <w:rsid w:val="003E3D50"/>
    <w:rsid w:val="003E41F6"/>
    <w:rsid w:val="003F0E5A"/>
    <w:rsid w:val="003F29B9"/>
    <w:rsid w:val="004026E1"/>
    <w:rsid w:val="0040292B"/>
    <w:rsid w:val="00403605"/>
    <w:rsid w:val="00404601"/>
    <w:rsid w:val="0040521C"/>
    <w:rsid w:val="004123A6"/>
    <w:rsid w:val="00412710"/>
    <w:rsid w:val="00412B3C"/>
    <w:rsid w:val="004151F2"/>
    <w:rsid w:val="00423ADE"/>
    <w:rsid w:val="00436015"/>
    <w:rsid w:val="00440945"/>
    <w:rsid w:val="00441F99"/>
    <w:rsid w:val="00442E2F"/>
    <w:rsid w:val="004558E3"/>
    <w:rsid w:val="00456559"/>
    <w:rsid w:val="00471089"/>
    <w:rsid w:val="0047504A"/>
    <w:rsid w:val="00476B50"/>
    <w:rsid w:val="0047713C"/>
    <w:rsid w:val="00477444"/>
    <w:rsid w:val="004775C7"/>
    <w:rsid w:val="0048150A"/>
    <w:rsid w:val="004827E5"/>
    <w:rsid w:val="0049476E"/>
    <w:rsid w:val="0049629E"/>
    <w:rsid w:val="00496DF3"/>
    <w:rsid w:val="004976F2"/>
    <w:rsid w:val="004A0788"/>
    <w:rsid w:val="004A185B"/>
    <w:rsid w:val="004A29AE"/>
    <w:rsid w:val="004A3043"/>
    <w:rsid w:val="004A35FE"/>
    <w:rsid w:val="004A476A"/>
    <w:rsid w:val="004A487C"/>
    <w:rsid w:val="004B1FC9"/>
    <w:rsid w:val="004B4731"/>
    <w:rsid w:val="004B566B"/>
    <w:rsid w:val="004C0B28"/>
    <w:rsid w:val="004C3638"/>
    <w:rsid w:val="004C42B7"/>
    <w:rsid w:val="004D7406"/>
    <w:rsid w:val="004E2B7D"/>
    <w:rsid w:val="004E52FC"/>
    <w:rsid w:val="004F39C4"/>
    <w:rsid w:val="004F5E5F"/>
    <w:rsid w:val="00500099"/>
    <w:rsid w:val="00502061"/>
    <w:rsid w:val="00502128"/>
    <w:rsid w:val="005024E9"/>
    <w:rsid w:val="00502716"/>
    <w:rsid w:val="00503220"/>
    <w:rsid w:val="00504634"/>
    <w:rsid w:val="005049A6"/>
    <w:rsid w:val="00504CB1"/>
    <w:rsid w:val="00505065"/>
    <w:rsid w:val="00505872"/>
    <w:rsid w:val="005062E7"/>
    <w:rsid w:val="0052010B"/>
    <w:rsid w:val="00521119"/>
    <w:rsid w:val="00523505"/>
    <w:rsid w:val="00525AB0"/>
    <w:rsid w:val="0052738C"/>
    <w:rsid w:val="005273EC"/>
    <w:rsid w:val="00530034"/>
    <w:rsid w:val="00530337"/>
    <w:rsid w:val="0053193B"/>
    <w:rsid w:val="00534E54"/>
    <w:rsid w:val="00535553"/>
    <w:rsid w:val="00535F31"/>
    <w:rsid w:val="005363D6"/>
    <w:rsid w:val="00537FA3"/>
    <w:rsid w:val="005406A4"/>
    <w:rsid w:val="00541055"/>
    <w:rsid w:val="0054204D"/>
    <w:rsid w:val="00546E63"/>
    <w:rsid w:val="00546E8A"/>
    <w:rsid w:val="00547558"/>
    <w:rsid w:val="005477E2"/>
    <w:rsid w:val="005525E7"/>
    <w:rsid w:val="005577B4"/>
    <w:rsid w:val="00557D48"/>
    <w:rsid w:val="005656DF"/>
    <w:rsid w:val="00565717"/>
    <w:rsid w:val="00565D5F"/>
    <w:rsid w:val="00567E55"/>
    <w:rsid w:val="0057537C"/>
    <w:rsid w:val="0058056D"/>
    <w:rsid w:val="00580BBD"/>
    <w:rsid w:val="00582227"/>
    <w:rsid w:val="0058230F"/>
    <w:rsid w:val="005824BE"/>
    <w:rsid w:val="005870CF"/>
    <w:rsid w:val="00590014"/>
    <w:rsid w:val="00590FD2"/>
    <w:rsid w:val="0059126C"/>
    <w:rsid w:val="005930CB"/>
    <w:rsid w:val="0059514E"/>
    <w:rsid w:val="005955C6"/>
    <w:rsid w:val="00596ACA"/>
    <w:rsid w:val="005A0E5F"/>
    <w:rsid w:val="005A47A8"/>
    <w:rsid w:val="005A69DF"/>
    <w:rsid w:val="005B0985"/>
    <w:rsid w:val="005B49AA"/>
    <w:rsid w:val="005B64A1"/>
    <w:rsid w:val="005C380E"/>
    <w:rsid w:val="005C653A"/>
    <w:rsid w:val="005D5197"/>
    <w:rsid w:val="005D627A"/>
    <w:rsid w:val="005D6A26"/>
    <w:rsid w:val="005D6A27"/>
    <w:rsid w:val="005E2A52"/>
    <w:rsid w:val="005E45AB"/>
    <w:rsid w:val="005F20C1"/>
    <w:rsid w:val="005F5EBB"/>
    <w:rsid w:val="005F7449"/>
    <w:rsid w:val="00602224"/>
    <w:rsid w:val="00602B88"/>
    <w:rsid w:val="006052A1"/>
    <w:rsid w:val="00606D56"/>
    <w:rsid w:val="00607FEA"/>
    <w:rsid w:val="00611CB0"/>
    <w:rsid w:val="006141F8"/>
    <w:rsid w:val="00621EF2"/>
    <w:rsid w:val="006229E7"/>
    <w:rsid w:val="0062603E"/>
    <w:rsid w:val="00630939"/>
    <w:rsid w:val="00633C51"/>
    <w:rsid w:val="00636137"/>
    <w:rsid w:val="006444E1"/>
    <w:rsid w:val="0064506F"/>
    <w:rsid w:val="006463BA"/>
    <w:rsid w:val="00647E8A"/>
    <w:rsid w:val="00654C4F"/>
    <w:rsid w:val="00655817"/>
    <w:rsid w:val="00660B3E"/>
    <w:rsid w:val="00675683"/>
    <w:rsid w:val="00680036"/>
    <w:rsid w:val="006801C6"/>
    <w:rsid w:val="00680B10"/>
    <w:rsid w:val="00681B2A"/>
    <w:rsid w:val="00682F7D"/>
    <w:rsid w:val="006830AA"/>
    <w:rsid w:val="006845BD"/>
    <w:rsid w:val="006922D5"/>
    <w:rsid w:val="00693357"/>
    <w:rsid w:val="006A48A5"/>
    <w:rsid w:val="006B1662"/>
    <w:rsid w:val="006B1EF0"/>
    <w:rsid w:val="006B6F4D"/>
    <w:rsid w:val="006C1D74"/>
    <w:rsid w:val="006C3C99"/>
    <w:rsid w:val="006C5F16"/>
    <w:rsid w:val="006D191B"/>
    <w:rsid w:val="006D1C1E"/>
    <w:rsid w:val="006D35F3"/>
    <w:rsid w:val="006D4D45"/>
    <w:rsid w:val="006D5EAE"/>
    <w:rsid w:val="006D74E5"/>
    <w:rsid w:val="006D7FBF"/>
    <w:rsid w:val="006E028C"/>
    <w:rsid w:val="006E35F3"/>
    <w:rsid w:val="006E604E"/>
    <w:rsid w:val="006E7508"/>
    <w:rsid w:val="006F1011"/>
    <w:rsid w:val="006F22A1"/>
    <w:rsid w:val="006F2634"/>
    <w:rsid w:val="006F5F5A"/>
    <w:rsid w:val="006F70B2"/>
    <w:rsid w:val="0070505C"/>
    <w:rsid w:val="00715CC8"/>
    <w:rsid w:val="00717F40"/>
    <w:rsid w:val="00721481"/>
    <w:rsid w:val="007218EB"/>
    <w:rsid w:val="00726863"/>
    <w:rsid w:val="00727ABE"/>
    <w:rsid w:val="0073014A"/>
    <w:rsid w:val="0073056E"/>
    <w:rsid w:val="00732C12"/>
    <w:rsid w:val="0073724C"/>
    <w:rsid w:val="00741B64"/>
    <w:rsid w:val="0074312A"/>
    <w:rsid w:val="0074426A"/>
    <w:rsid w:val="00751641"/>
    <w:rsid w:val="00757A89"/>
    <w:rsid w:val="00757E7E"/>
    <w:rsid w:val="007605AE"/>
    <w:rsid w:val="00762376"/>
    <w:rsid w:val="0077153F"/>
    <w:rsid w:val="00773494"/>
    <w:rsid w:val="00774CEA"/>
    <w:rsid w:val="00777A4A"/>
    <w:rsid w:val="00777C44"/>
    <w:rsid w:val="0078719A"/>
    <w:rsid w:val="00787828"/>
    <w:rsid w:val="00787D6C"/>
    <w:rsid w:val="007944AD"/>
    <w:rsid w:val="00796627"/>
    <w:rsid w:val="00797E64"/>
    <w:rsid w:val="007A09B0"/>
    <w:rsid w:val="007A26D6"/>
    <w:rsid w:val="007A4E66"/>
    <w:rsid w:val="007A7259"/>
    <w:rsid w:val="007B0249"/>
    <w:rsid w:val="007B25E3"/>
    <w:rsid w:val="007B4338"/>
    <w:rsid w:val="007C14E6"/>
    <w:rsid w:val="007C20F5"/>
    <w:rsid w:val="007C4AB1"/>
    <w:rsid w:val="007C4E08"/>
    <w:rsid w:val="007D0994"/>
    <w:rsid w:val="007D1942"/>
    <w:rsid w:val="007D1DE2"/>
    <w:rsid w:val="007D2645"/>
    <w:rsid w:val="007D3AE2"/>
    <w:rsid w:val="007E1D1C"/>
    <w:rsid w:val="007F10DC"/>
    <w:rsid w:val="007F7A01"/>
    <w:rsid w:val="00800D76"/>
    <w:rsid w:val="00803DF5"/>
    <w:rsid w:val="00810CA1"/>
    <w:rsid w:val="008134CD"/>
    <w:rsid w:val="00815713"/>
    <w:rsid w:val="00816469"/>
    <w:rsid w:val="0081671E"/>
    <w:rsid w:val="00817B75"/>
    <w:rsid w:val="0082017F"/>
    <w:rsid w:val="00821B38"/>
    <w:rsid w:val="00825579"/>
    <w:rsid w:val="008274F9"/>
    <w:rsid w:val="00836286"/>
    <w:rsid w:val="00836417"/>
    <w:rsid w:val="008369F9"/>
    <w:rsid w:val="00841CC2"/>
    <w:rsid w:val="0084489C"/>
    <w:rsid w:val="00844A9F"/>
    <w:rsid w:val="00844EB7"/>
    <w:rsid w:val="0085051B"/>
    <w:rsid w:val="00850630"/>
    <w:rsid w:val="00852C02"/>
    <w:rsid w:val="00862F73"/>
    <w:rsid w:val="008637EB"/>
    <w:rsid w:val="00863F6C"/>
    <w:rsid w:val="00865568"/>
    <w:rsid w:val="0086664D"/>
    <w:rsid w:val="00867F4C"/>
    <w:rsid w:val="00871C1C"/>
    <w:rsid w:val="00871EB1"/>
    <w:rsid w:val="008733D5"/>
    <w:rsid w:val="0087399D"/>
    <w:rsid w:val="008747DF"/>
    <w:rsid w:val="00877D54"/>
    <w:rsid w:val="00880DBF"/>
    <w:rsid w:val="00881EB5"/>
    <w:rsid w:val="00882BC1"/>
    <w:rsid w:val="00884CE3"/>
    <w:rsid w:val="0088514B"/>
    <w:rsid w:val="00885152"/>
    <w:rsid w:val="00890A90"/>
    <w:rsid w:val="00893BD2"/>
    <w:rsid w:val="008957D7"/>
    <w:rsid w:val="008A3F80"/>
    <w:rsid w:val="008A5169"/>
    <w:rsid w:val="008A7471"/>
    <w:rsid w:val="008A75C1"/>
    <w:rsid w:val="008B11BA"/>
    <w:rsid w:val="008B694E"/>
    <w:rsid w:val="008C06C4"/>
    <w:rsid w:val="008C5056"/>
    <w:rsid w:val="008D29AE"/>
    <w:rsid w:val="008D4814"/>
    <w:rsid w:val="008E1BBB"/>
    <w:rsid w:val="008E2383"/>
    <w:rsid w:val="008F417A"/>
    <w:rsid w:val="008F5D11"/>
    <w:rsid w:val="008F5FAF"/>
    <w:rsid w:val="008F6042"/>
    <w:rsid w:val="00900EF0"/>
    <w:rsid w:val="009104A1"/>
    <w:rsid w:val="00911DAD"/>
    <w:rsid w:val="00914FE1"/>
    <w:rsid w:val="009152F4"/>
    <w:rsid w:val="00917E0F"/>
    <w:rsid w:val="00922AB5"/>
    <w:rsid w:val="00922B8C"/>
    <w:rsid w:val="009250CA"/>
    <w:rsid w:val="009307B6"/>
    <w:rsid w:val="009312D5"/>
    <w:rsid w:val="0093450A"/>
    <w:rsid w:val="00943550"/>
    <w:rsid w:val="0094402C"/>
    <w:rsid w:val="00951FDC"/>
    <w:rsid w:val="009530E2"/>
    <w:rsid w:val="009541D9"/>
    <w:rsid w:val="00955B64"/>
    <w:rsid w:val="0096094A"/>
    <w:rsid w:val="00962A68"/>
    <w:rsid w:val="009707BE"/>
    <w:rsid w:val="009721D1"/>
    <w:rsid w:val="00972A14"/>
    <w:rsid w:val="00974EED"/>
    <w:rsid w:val="00976278"/>
    <w:rsid w:val="00980D12"/>
    <w:rsid w:val="00984D77"/>
    <w:rsid w:val="009862B6"/>
    <w:rsid w:val="009A2736"/>
    <w:rsid w:val="009A3695"/>
    <w:rsid w:val="009A43F0"/>
    <w:rsid w:val="009A550D"/>
    <w:rsid w:val="009A5F86"/>
    <w:rsid w:val="009A6F35"/>
    <w:rsid w:val="009B0738"/>
    <w:rsid w:val="009B0A37"/>
    <w:rsid w:val="009B18EF"/>
    <w:rsid w:val="009B2B6B"/>
    <w:rsid w:val="009B3C52"/>
    <w:rsid w:val="009B4E37"/>
    <w:rsid w:val="009B73FA"/>
    <w:rsid w:val="009B7A2D"/>
    <w:rsid w:val="009C3399"/>
    <w:rsid w:val="009C5BE9"/>
    <w:rsid w:val="009D154E"/>
    <w:rsid w:val="009D5408"/>
    <w:rsid w:val="009D6859"/>
    <w:rsid w:val="009D741A"/>
    <w:rsid w:val="009D78F1"/>
    <w:rsid w:val="009E2AED"/>
    <w:rsid w:val="009E5624"/>
    <w:rsid w:val="009E5645"/>
    <w:rsid w:val="009F23C6"/>
    <w:rsid w:val="009F4ECE"/>
    <w:rsid w:val="009F5CB4"/>
    <w:rsid w:val="00A0196E"/>
    <w:rsid w:val="00A10520"/>
    <w:rsid w:val="00A12088"/>
    <w:rsid w:val="00A138D4"/>
    <w:rsid w:val="00A173C8"/>
    <w:rsid w:val="00A21FE1"/>
    <w:rsid w:val="00A23929"/>
    <w:rsid w:val="00A24D89"/>
    <w:rsid w:val="00A27371"/>
    <w:rsid w:val="00A2774E"/>
    <w:rsid w:val="00A45685"/>
    <w:rsid w:val="00A4731D"/>
    <w:rsid w:val="00A541F0"/>
    <w:rsid w:val="00A5727A"/>
    <w:rsid w:val="00A639D8"/>
    <w:rsid w:val="00A64A6E"/>
    <w:rsid w:val="00A70D7A"/>
    <w:rsid w:val="00A720FC"/>
    <w:rsid w:val="00A7604A"/>
    <w:rsid w:val="00A77973"/>
    <w:rsid w:val="00A82305"/>
    <w:rsid w:val="00A90E45"/>
    <w:rsid w:val="00A95CF9"/>
    <w:rsid w:val="00A976E5"/>
    <w:rsid w:val="00A97D55"/>
    <w:rsid w:val="00AA15C1"/>
    <w:rsid w:val="00AB4965"/>
    <w:rsid w:val="00AB7B55"/>
    <w:rsid w:val="00AC3B38"/>
    <w:rsid w:val="00AD1AB5"/>
    <w:rsid w:val="00AD3B53"/>
    <w:rsid w:val="00AD4845"/>
    <w:rsid w:val="00AD4EBD"/>
    <w:rsid w:val="00AE5CF5"/>
    <w:rsid w:val="00AE716C"/>
    <w:rsid w:val="00AF4F90"/>
    <w:rsid w:val="00AF5F2F"/>
    <w:rsid w:val="00AF6884"/>
    <w:rsid w:val="00B0192B"/>
    <w:rsid w:val="00B04054"/>
    <w:rsid w:val="00B07DF1"/>
    <w:rsid w:val="00B07E1C"/>
    <w:rsid w:val="00B162F4"/>
    <w:rsid w:val="00B2406B"/>
    <w:rsid w:val="00B33B82"/>
    <w:rsid w:val="00B43520"/>
    <w:rsid w:val="00B4415C"/>
    <w:rsid w:val="00B446C2"/>
    <w:rsid w:val="00B44BC6"/>
    <w:rsid w:val="00B46DF4"/>
    <w:rsid w:val="00B539AE"/>
    <w:rsid w:val="00B5505D"/>
    <w:rsid w:val="00B55E21"/>
    <w:rsid w:val="00B603E9"/>
    <w:rsid w:val="00B61425"/>
    <w:rsid w:val="00B61CD6"/>
    <w:rsid w:val="00B62191"/>
    <w:rsid w:val="00B65A11"/>
    <w:rsid w:val="00B6766C"/>
    <w:rsid w:val="00B67674"/>
    <w:rsid w:val="00B70C49"/>
    <w:rsid w:val="00B71245"/>
    <w:rsid w:val="00B73241"/>
    <w:rsid w:val="00B76795"/>
    <w:rsid w:val="00B77C49"/>
    <w:rsid w:val="00B81F4E"/>
    <w:rsid w:val="00B933CE"/>
    <w:rsid w:val="00B93685"/>
    <w:rsid w:val="00BA03D2"/>
    <w:rsid w:val="00BA1996"/>
    <w:rsid w:val="00BA72CA"/>
    <w:rsid w:val="00BB33C3"/>
    <w:rsid w:val="00BB4A99"/>
    <w:rsid w:val="00BB52FA"/>
    <w:rsid w:val="00BB61CD"/>
    <w:rsid w:val="00BC1B94"/>
    <w:rsid w:val="00BC1DF5"/>
    <w:rsid w:val="00BC2E31"/>
    <w:rsid w:val="00BC4D27"/>
    <w:rsid w:val="00BC4ED1"/>
    <w:rsid w:val="00BC53E8"/>
    <w:rsid w:val="00BD0832"/>
    <w:rsid w:val="00BD2636"/>
    <w:rsid w:val="00BD30C7"/>
    <w:rsid w:val="00BE4836"/>
    <w:rsid w:val="00BF4BB2"/>
    <w:rsid w:val="00BF5B18"/>
    <w:rsid w:val="00BF5C75"/>
    <w:rsid w:val="00BF5FB1"/>
    <w:rsid w:val="00C031CE"/>
    <w:rsid w:val="00C0566E"/>
    <w:rsid w:val="00C06093"/>
    <w:rsid w:val="00C07FC9"/>
    <w:rsid w:val="00C109A9"/>
    <w:rsid w:val="00C124C8"/>
    <w:rsid w:val="00C13B9A"/>
    <w:rsid w:val="00C15AEB"/>
    <w:rsid w:val="00C25672"/>
    <w:rsid w:val="00C331DF"/>
    <w:rsid w:val="00C37E2C"/>
    <w:rsid w:val="00C44498"/>
    <w:rsid w:val="00C452F2"/>
    <w:rsid w:val="00C533E5"/>
    <w:rsid w:val="00C60A9A"/>
    <w:rsid w:val="00C61886"/>
    <w:rsid w:val="00C61971"/>
    <w:rsid w:val="00C619D7"/>
    <w:rsid w:val="00C61F06"/>
    <w:rsid w:val="00C622D2"/>
    <w:rsid w:val="00C659A0"/>
    <w:rsid w:val="00C6615D"/>
    <w:rsid w:val="00C668AD"/>
    <w:rsid w:val="00C72F36"/>
    <w:rsid w:val="00C743A9"/>
    <w:rsid w:val="00C76F05"/>
    <w:rsid w:val="00C829A8"/>
    <w:rsid w:val="00C85BD6"/>
    <w:rsid w:val="00C871A0"/>
    <w:rsid w:val="00C954F4"/>
    <w:rsid w:val="00C95798"/>
    <w:rsid w:val="00C962E2"/>
    <w:rsid w:val="00CA00C3"/>
    <w:rsid w:val="00CA07F5"/>
    <w:rsid w:val="00CA1604"/>
    <w:rsid w:val="00CB0BE9"/>
    <w:rsid w:val="00CC0C8A"/>
    <w:rsid w:val="00CC3A65"/>
    <w:rsid w:val="00CC3F06"/>
    <w:rsid w:val="00CC6BC5"/>
    <w:rsid w:val="00CC6CF5"/>
    <w:rsid w:val="00CD473B"/>
    <w:rsid w:val="00CD5900"/>
    <w:rsid w:val="00CE09DC"/>
    <w:rsid w:val="00CE706A"/>
    <w:rsid w:val="00CF5344"/>
    <w:rsid w:val="00CF676D"/>
    <w:rsid w:val="00D027B9"/>
    <w:rsid w:val="00D0308C"/>
    <w:rsid w:val="00D073CD"/>
    <w:rsid w:val="00D13F54"/>
    <w:rsid w:val="00D14CFC"/>
    <w:rsid w:val="00D1560C"/>
    <w:rsid w:val="00D21959"/>
    <w:rsid w:val="00D262D1"/>
    <w:rsid w:val="00D26EEC"/>
    <w:rsid w:val="00D30582"/>
    <w:rsid w:val="00D33F56"/>
    <w:rsid w:val="00D3427B"/>
    <w:rsid w:val="00D360F5"/>
    <w:rsid w:val="00D374E0"/>
    <w:rsid w:val="00D402C7"/>
    <w:rsid w:val="00D42AEA"/>
    <w:rsid w:val="00D5227F"/>
    <w:rsid w:val="00D53462"/>
    <w:rsid w:val="00D54F4C"/>
    <w:rsid w:val="00D567EA"/>
    <w:rsid w:val="00D57570"/>
    <w:rsid w:val="00D61E96"/>
    <w:rsid w:val="00D6294C"/>
    <w:rsid w:val="00D6301D"/>
    <w:rsid w:val="00D65E32"/>
    <w:rsid w:val="00D71913"/>
    <w:rsid w:val="00D73F06"/>
    <w:rsid w:val="00D74141"/>
    <w:rsid w:val="00D7426F"/>
    <w:rsid w:val="00D75957"/>
    <w:rsid w:val="00D771DF"/>
    <w:rsid w:val="00D7777B"/>
    <w:rsid w:val="00D87077"/>
    <w:rsid w:val="00D8760E"/>
    <w:rsid w:val="00D92E2B"/>
    <w:rsid w:val="00D93A33"/>
    <w:rsid w:val="00D94C8F"/>
    <w:rsid w:val="00D954EA"/>
    <w:rsid w:val="00DA004A"/>
    <w:rsid w:val="00DA0A38"/>
    <w:rsid w:val="00DA2712"/>
    <w:rsid w:val="00DA4FF8"/>
    <w:rsid w:val="00DB0628"/>
    <w:rsid w:val="00DB2E3B"/>
    <w:rsid w:val="00DB5515"/>
    <w:rsid w:val="00DC1785"/>
    <w:rsid w:val="00DC40B7"/>
    <w:rsid w:val="00DC7FF0"/>
    <w:rsid w:val="00DD04FB"/>
    <w:rsid w:val="00DD5C4E"/>
    <w:rsid w:val="00DF2A9F"/>
    <w:rsid w:val="00E07DD7"/>
    <w:rsid w:val="00E103A5"/>
    <w:rsid w:val="00E10A9B"/>
    <w:rsid w:val="00E10AD5"/>
    <w:rsid w:val="00E13766"/>
    <w:rsid w:val="00E16C09"/>
    <w:rsid w:val="00E378C5"/>
    <w:rsid w:val="00E4386F"/>
    <w:rsid w:val="00E45EC9"/>
    <w:rsid w:val="00E525CD"/>
    <w:rsid w:val="00E63305"/>
    <w:rsid w:val="00E643A7"/>
    <w:rsid w:val="00E6564C"/>
    <w:rsid w:val="00E6583D"/>
    <w:rsid w:val="00E65DE1"/>
    <w:rsid w:val="00E738E2"/>
    <w:rsid w:val="00E73A16"/>
    <w:rsid w:val="00E742E5"/>
    <w:rsid w:val="00E76D89"/>
    <w:rsid w:val="00E82BC4"/>
    <w:rsid w:val="00E857FF"/>
    <w:rsid w:val="00E86F83"/>
    <w:rsid w:val="00E8725E"/>
    <w:rsid w:val="00E87BB2"/>
    <w:rsid w:val="00E9003A"/>
    <w:rsid w:val="00E910AE"/>
    <w:rsid w:val="00E9589D"/>
    <w:rsid w:val="00E95920"/>
    <w:rsid w:val="00E961B5"/>
    <w:rsid w:val="00EA072E"/>
    <w:rsid w:val="00EA0B64"/>
    <w:rsid w:val="00EA18A2"/>
    <w:rsid w:val="00EB1C51"/>
    <w:rsid w:val="00EB2BA8"/>
    <w:rsid w:val="00EC6BAE"/>
    <w:rsid w:val="00EC7919"/>
    <w:rsid w:val="00ED0355"/>
    <w:rsid w:val="00EE01DB"/>
    <w:rsid w:val="00EE3FC1"/>
    <w:rsid w:val="00EF1100"/>
    <w:rsid w:val="00EF6D83"/>
    <w:rsid w:val="00EF7278"/>
    <w:rsid w:val="00EF78C7"/>
    <w:rsid w:val="00EF7DD8"/>
    <w:rsid w:val="00F02C70"/>
    <w:rsid w:val="00F05393"/>
    <w:rsid w:val="00F066F2"/>
    <w:rsid w:val="00F117F2"/>
    <w:rsid w:val="00F133A8"/>
    <w:rsid w:val="00F137E8"/>
    <w:rsid w:val="00F15EFC"/>
    <w:rsid w:val="00F20E8B"/>
    <w:rsid w:val="00F22018"/>
    <w:rsid w:val="00F23900"/>
    <w:rsid w:val="00F26C77"/>
    <w:rsid w:val="00F31E6C"/>
    <w:rsid w:val="00F37AED"/>
    <w:rsid w:val="00F40BC3"/>
    <w:rsid w:val="00F4467A"/>
    <w:rsid w:val="00F45479"/>
    <w:rsid w:val="00F45E54"/>
    <w:rsid w:val="00F46772"/>
    <w:rsid w:val="00F46CF6"/>
    <w:rsid w:val="00F50C1E"/>
    <w:rsid w:val="00F5490E"/>
    <w:rsid w:val="00F717FB"/>
    <w:rsid w:val="00F7369E"/>
    <w:rsid w:val="00F81398"/>
    <w:rsid w:val="00F84E4B"/>
    <w:rsid w:val="00F916D5"/>
    <w:rsid w:val="00F92026"/>
    <w:rsid w:val="00F94A55"/>
    <w:rsid w:val="00FA1BC8"/>
    <w:rsid w:val="00FA3F15"/>
    <w:rsid w:val="00FA4664"/>
    <w:rsid w:val="00FB069D"/>
    <w:rsid w:val="00FB3BC8"/>
    <w:rsid w:val="00FB4989"/>
    <w:rsid w:val="00FC1048"/>
    <w:rsid w:val="00FC1E72"/>
    <w:rsid w:val="00FC4713"/>
    <w:rsid w:val="00FD5550"/>
    <w:rsid w:val="00FE0DC9"/>
    <w:rsid w:val="00FE3FAD"/>
    <w:rsid w:val="00FF19F8"/>
    <w:rsid w:val="00FF2F39"/>
    <w:rsid w:val="00FF582F"/>
    <w:rsid w:val="00FF6CD8"/>
    <w:rsid w:val="00FF737A"/>
    <w:rsid w:val="00FF7D0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date"/>
  <w:smartTagType w:namespaceuri="urn:schemas-microsoft-com:office:smarttags" w:name="phone"/>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4E5"/>
    <w:pPr>
      <w:overflowPunct w:val="0"/>
      <w:autoSpaceDE w:val="0"/>
      <w:autoSpaceDN w:val="0"/>
      <w:adjustRightInd w:val="0"/>
      <w:textAlignment w:val="baseline"/>
    </w:pPr>
    <w:rPr>
      <w:sz w:val="24"/>
      <w:szCs w:val="20"/>
    </w:rPr>
  </w:style>
  <w:style w:type="paragraph" w:styleId="Heading1">
    <w:name w:val="heading 1"/>
    <w:basedOn w:val="Normal"/>
    <w:next w:val="Normal"/>
    <w:link w:val="Heading1Char"/>
    <w:uiPriority w:val="99"/>
    <w:qFormat/>
    <w:rsid w:val="006D74E5"/>
    <w:pPr>
      <w:keepNext/>
      <w:ind w:firstLine="5529"/>
      <w:outlineLvl w:val="0"/>
    </w:pPr>
    <w:rPr>
      <w:b/>
      <w: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138D4"/>
    <w:rPr>
      <w:rFonts w:ascii="Cambria" w:hAnsi="Cambria" w:cs="Times New Roman"/>
      <w:b/>
      <w:bCs/>
      <w:kern w:val="32"/>
      <w:sz w:val="32"/>
      <w:szCs w:val="32"/>
    </w:rPr>
  </w:style>
  <w:style w:type="paragraph" w:styleId="Header">
    <w:name w:val="header"/>
    <w:basedOn w:val="Normal"/>
    <w:link w:val="HeaderChar"/>
    <w:uiPriority w:val="99"/>
    <w:rsid w:val="006D74E5"/>
    <w:pPr>
      <w:tabs>
        <w:tab w:val="center" w:pos="4819"/>
        <w:tab w:val="right" w:pos="9638"/>
      </w:tabs>
    </w:pPr>
  </w:style>
  <w:style w:type="character" w:customStyle="1" w:styleId="HeaderChar">
    <w:name w:val="Header Char"/>
    <w:basedOn w:val="DefaultParagraphFont"/>
    <w:link w:val="Header"/>
    <w:uiPriority w:val="99"/>
    <w:semiHidden/>
    <w:locked/>
    <w:rsid w:val="00A138D4"/>
    <w:rPr>
      <w:rFonts w:cs="Times New Roman"/>
      <w:sz w:val="20"/>
      <w:szCs w:val="20"/>
    </w:rPr>
  </w:style>
  <w:style w:type="paragraph" w:styleId="Footer">
    <w:name w:val="footer"/>
    <w:basedOn w:val="Normal"/>
    <w:link w:val="FooterChar"/>
    <w:uiPriority w:val="99"/>
    <w:rsid w:val="006D74E5"/>
    <w:pPr>
      <w:tabs>
        <w:tab w:val="center" w:pos="4819"/>
        <w:tab w:val="right" w:pos="9638"/>
      </w:tabs>
    </w:pPr>
  </w:style>
  <w:style w:type="character" w:customStyle="1" w:styleId="FooterChar">
    <w:name w:val="Footer Char"/>
    <w:basedOn w:val="DefaultParagraphFont"/>
    <w:link w:val="Footer"/>
    <w:uiPriority w:val="99"/>
    <w:semiHidden/>
    <w:locked/>
    <w:rsid w:val="00A138D4"/>
    <w:rPr>
      <w:rFonts w:cs="Times New Roman"/>
      <w:sz w:val="20"/>
      <w:szCs w:val="20"/>
    </w:rPr>
  </w:style>
  <w:style w:type="paragraph" w:customStyle="1" w:styleId="Testofumetto1">
    <w:name w:val="Testo fumetto1"/>
    <w:basedOn w:val="Normal"/>
    <w:uiPriority w:val="99"/>
    <w:rsid w:val="006D74E5"/>
    <w:rPr>
      <w:rFonts w:ascii="Tahoma" w:hAnsi="Tahoma"/>
      <w:sz w:val="16"/>
    </w:rPr>
  </w:style>
  <w:style w:type="paragraph" w:styleId="BalloonText">
    <w:name w:val="Balloon Text"/>
    <w:basedOn w:val="Normal"/>
    <w:link w:val="BalloonTextChar"/>
    <w:uiPriority w:val="99"/>
    <w:semiHidden/>
    <w:rsid w:val="006D74E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138D4"/>
    <w:rPr>
      <w:rFonts w:cs="Times New Roman"/>
      <w:sz w:val="2"/>
    </w:rPr>
  </w:style>
  <w:style w:type="table" w:styleId="TableGrid">
    <w:name w:val="Table Grid"/>
    <w:basedOn w:val="TableNormal"/>
    <w:uiPriority w:val="99"/>
    <w:rsid w:val="008274F9"/>
    <w:pPr>
      <w:overflowPunct w:val="0"/>
      <w:autoSpaceDE w:val="0"/>
      <w:autoSpaceDN w:val="0"/>
      <w:adjustRightInd w:val="0"/>
      <w:textAlignment w:val="baseline"/>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E525CD"/>
    <w:rPr>
      <w:rFonts w:cs="Times New Roman"/>
      <w:color w:val="0000FF"/>
      <w:u w:val="single"/>
    </w:rPr>
  </w:style>
  <w:style w:type="paragraph" w:styleId="BodyText">
    <w:name w:val="Body Text"/>
    <w:basedOn w:val="Normal"/>
    <w:link w:val="BodyTextChar"/>
    <w:uiPriority w:val="99"/>
    <w:rsid w:val="00680B10"/>
    <w:pPr>
      <w:widowControl w:val="0"/>
      <w:overflowPunct/>
      <w:autoSpaceDE/>
      <w:autoSpaceDN/>
      <w:adjustRightInd/>
      <w:spacing w:before="56"/>
      <w:ind w:left="113"/>
      <w:textAlignment w:val="auto"/>
    </w:pPr>
    <w:rPr>
      <w:sz w:val="16"/>
      <w:szCs w:val="16"/>
      <w:lang w:val="en-US" w:eastAsia="en-US"/>
    </w:rPr>
  </w:style>
  <w:style w:type="character" w:customStyle="1" w:styleId="BodyTextChar">
    <w:name w:val="Body Text Char"/>
    <w:basedOn w:val="DefaultParagraphFont"/>
    <w:link w:val="BodyText"/>
    <w:uiPriority w:val="99"/>
    <w:locked/>
    <w:rsid w:val="00680B10"/>
    <w:rPr>
      <w:rFonts w:cs="Times New Roman"/>
      <w:sz w:val="16"/>
      <w:szCs w:val="16"/>
      <w:lang w:val="en-US" w:eastAsia="en-US"/>
    </w:rPr>
  </w:style>
  <w:style w:type="paragraph" w:customStyle="1" w:styleId="Heading11">
    <w:name w:val="Heading 11"/>
    <w:basedOn w:val="Normal"/>
    <w:uiPriority w:val="99"/>
    <w:rsid w:val="00680B10"/>
    <w:pPr>
      <w:widowControl w:val="0"/>
      <w:overflowPunct/>
      <w:autoSpaceDE/>
      <w:autoSpaceDN/>
      <w:adjustRightInd/>
      <w:ind w:left="771" w:hanging="658"/>
      <w:textAlignment w:val="auto"/>
      <w:outlineLvl w:val="1"/>
    </w:pPr>
    <w:rPr>
      <w:sz w:val="36"/>
      <w:szCs w:val="36"/>
      <w:lang w:val="en-US" w:eastAsia="en-US"/>
    </w:rPr>
  </w:style>
  <w:style w:type="paragraph" w:customStyle="1" w:styleId="Heading21">
    <w:name w:val="Heading 21"/>
    <w:basedOn w:val="Normal"/>
    <w:uiPriority w:val="99"/>
    <w:rsid w:val="00680B10"/>
    <w:pPr>
      <w:widowControl w:val="0"/>
      <w:overflowPunct/>
      <w:autoSpaceDE/>
      <w:autoSpaceDN/>
      <w:adjustRightInd/>
      <w:ind w:left="113"/>
      <w:textAlignment w:val="auto"/>
      <w:outlineLvl w:val="2"/>
    </w:pPr>
    <w:rPr>
      <w:b/>
      <w:bCs/>
      <w:sz w:val="16"/>
      <w:szCs w:val="16"/>
      <w:lang w:val="en-US" w:eastAsia="en-US"/>
    </w:rPr>
  </w:style>
  <w:style w:type="paragraph" w:styleId="BodyText2">
    <w:name w:val="Body Text 2"/>
    <w:basedOn w:val="Normal"/>
    <w:link w:val="BodyText2Char"/>
    <w:uiPriority w:val="99"/>
    <w:rsid w:val="00800D76"/>
    <w:pPr>
      <w:spacing w:after="120" w:line="480" w:lineRule="auto"/>
    </w:pPr>
  </w:style>
  <w:style w:type="character" w:customStyle="1" w:styleId="BodyText2Char">
    <w:name w:val="Body Text 2 Char"/>
    <w:basedOn w:val="DefaultParagraphFont"/>
    <w:link w:val="BodyText2"/>
    <w:uiPriority w:val="99"/>
    <w:semiHidden/>
    <w:locked/>
    <w:rsid w:val="00E378C5"/>
    <w:rPr>
      <w:rFonts w:cs="Times New Roman"/>
      <w:sz w:val="20"/>
      <w:szCs w:val="20"/>
    </w:rPr>
  </w:style>
  <w:style w:type="paragraph" w:customStyle="1" w:styleId="Paragrafoelenco">
    <w:name w:val="Paragrafo elenco"/>
    <w:basedOn w:val="Normal"/>
    <w:uiPriority w:val="99"/>
    <w:rsid w:val="007605AE"/>
    <w:pPr>
      <w:overflowPunct/>
      <w:autoSpaceDE/>
      <w:autoSpaceDN/>
      <w:adjustRightInd/>
      <w:spacing w:after="200" w:line="276" w:lineRule="auto"/>
      <w:ind w:left="720"/>
      <w:contextualSpacing/>
      <w:textAlignment w:val="auto"/>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902064857">
      <w:marLeft w:val="0"/>
      <w:marRight w:val="0"/>
      <w:marTop w:val="0"/>
      <w:marBottom w:val="0"/>
      <w:divBdr>
        <w:top w:val="none" w:sz="0" w:space="0" w:color="auto"/>
        <w:left w:val="none" w:sz="0" w:space="0" w:color="auto"/>
        <w:bottom w:val="none" w:sz="0" w:space="0" w:color="auto"/>
        <w:right w:val="none" w:sz="0" w:space="0" w:color="auto"/>
      </w:divBdr>
    </w:div>
    <w:div w:id="902064858">
      <w:marLeft w:val="0"/>
      <w:marRight w:val="0"/>
      <w:marTop w:val="0"/>
      <w:marBottom w:val="0"/>
      <w:divBdr>
        <w:top w:val="none" w:sz="0" w:space="0" w:color="auto"/>
        <w:left w:val="none" w:sz="0" w:space="0" w:color="auto"/>
        <w:bottom w:val="none" w:sz="0" w:space="0" w:color="auto"/>
        <w:right w:val="none" w:sz="0" w:space="0" w:color="auto"/>
      </w:divBdr>
    </w:div>
    <w:div w:id="902064859">
      <w:marLeft w:val="0"/>
      <w:marRight w:val="0"/>
      <w:marTop w:val="0"/>
      <w:marBottom w:val="0"/>
      <w:divBdr>
        <w:top w:val="none" w:sz="0" w:space="0" w:color="auto"/>
        <w:left w:val="none" w:sz="0" w:space="0" w:color="auto"/>
        <w:bottom w:val="none" w:sz="0" w:space="0" w:color="auto"/>
        <w:right w:val="none" w:sz="0" w:space="0" w:color="auto"/>
      </w:divBdr>
    </w:div>
    <w:div w:id="902064860">
      <w:marLeft w:val="0"/>
      <w:marRight w:val="0"/>
      <w:marTop w:val="0"/>
      <w:marBottom w:val="0"/>
      <w:divBdr>
        <w:top w:val="none" w:sz="0" w:space="0" w:color="auto"/>
        <w:left w:val="none" w:sz="0" w:space="0" w:color="auto"/>
        <w:bottom w:val="none" w:sz="0" w:space="0" w:color="auto"/>
        <w:right w:val="none" w:sz="0" w:space="0" w:color="auto"/>
      </w:divBdr>
    </w:div>
    <w:div w:id="902064861">
      <w:marLeft w:val="0"/>
      <w:marRight w:val="0"/>
      <w:marTop w:val="0"/>
      <w:marBottom w:val="0"/>
      <w:divBdr>
        <w:top w:val="none" w:sz="0" w:space="0" w:color="auto"/>
        <w:left w:val="none" w:sz="0" w:space="0" w:color="auto"/>
        <w:bottom w:val="none" w:sz="0" w:space="0" w:color="auto"/>
        <w:right w:val="none" w:sz="0" w:space="0" w:color="auto"/>
      </w:divBdr>
    </w:div>
    <w:div w:id="902064862">
      <w:marLeft w:val="0"/>
      <w:marRight w:val="0"/>
      <w:marTop w:val="0"/>
      <w:marBottom w:val="0"/>
      <w:divBdr>
        <w:top w:val="none" w:sz="0" w:space="0" w:color="auto"/>
        <w:left w:val="none" w:sz="0" w:space="0" w:color="auto"/>
        <w:bottom w:val="none" w:sz="0" w:space="0" w:color="auto"/>
        <w:right w:val="none" w:sz="0" w:space="0" w:color="auto"/>
      </w:divBdr>
    </w:div>
    <w:div w:id="902064863">
      <w:marLeft w:val="0"/>
      <w:marRight w:val="0"/>
      <w:marTop w:val="0"/>
      <w:marBottom w:val="0"/>
      <w:divBdr>
        <w:top w:val="none" w:sz="0" w:space="0" w:color="auto"/>
        <w:left w:val="none" w:sz="0" w:space="0" w:color="auto"/>
        <w:bottom w:val="none" w:sz="0" w:space="0" w:color="auto"/>
        <w:right w:val="none" w:sz="0" w:space="0" w:color="auto"/>
      </w:divBdr>
    </w:div>
    <w:div w:id="902064864">
      <w:marLeft w:val="0"/>
      <w:marRight w:val="0"/>
      <w:marTop w:val="0"/>
      <w:marBottom w:val="0"/>
      <w:divBdr>
        <w:top w:val="none" w:sz="0" w:space="0" w:color="auto"/>
        <w:left w:val="none" w:sz="0" w:space="0" w:color="auto"/>
        <w:bottom w:val="none" w:sz="0" w:space="0" w:color="auto"/>
        <w:right w:val="none" w:sz="0" w:space="0" w:color="auto"/>
      </w:divBdr>
    </w:div>
    <w:div w:id="902064865">
      <w:marLeft w:val="0"/>
      <w:marRight w:val="0"/>
      <w:marTop w:val="0"/>
      <w:marBottom w:val="0"/>
      <w:divBdr>
        <w:top w:val="none" w:sz="0" w:space="0" w:color="auto"/>
        <w:left w:val="none" w:sz="0" w:space="0" w:color="auto"/>
        <w:bottom w:val="none" w:sz="0" w:space="0" w:color="auto"/>
        <w:right w:val="none" w:sz="0" w:space="0" w:color="auto"/>
      </w:divBdr>
    </w:div>
    <w:div w:id="902064873">
      <w:marLeft w:val="0"/>
      <w:marRight w:val="0"/>
      <w:marTop w:val="0"/>
      <w:marBottom w:val="0"/>
      <w:divBdr>
        <w:top w:val="none" w:sz="0" w:space="0" w:color="auto"/>
        <w:left w:val="none" w:sz="0" w:space="0" w:color="auto"/>
        <w:bottom w:val="none" w:sz="0" w:space="0" w:color="auto"/>
        <w:right w:val="none" w:sz="0" w:space="0" w:color="auto"/>
      </w:divBdr>
    </w:div>
    <w:div w:id="902064921">
      <w:marLeft w:val="0"/>
      <w:marRight w:val="0"/>
      <w:marTop w:val="0"/>
      <w:marBottom w:val="0"/>
      <w:divBdr>
        <w:top w:val="none" w:sz="0" w:space="0" w:color="auto"/>
        <w:left w:val="none" w:sz="0" w:space="0" w:color="auto"/>
        <w:bottom w:val="none" w:sz="0" w:space="0" w:color="auto"/>
        <w:right w:val="none" w:sz="0" w:space="0" w:color="auto"/>
      </w:divBdr>
      <w:divsChild>
        <w:div w:id="902064868">
          <w:marLeft w:val="0"/>
          <w:marRight w:val="0"/>
          <w:marTop w:val="0"/>
          <w:marBottom w:val="0"/>
          <w:divBdr>
            <w:top w:val="none" w:sz="0" w:space="0" w:color="auto"/>
            <w:left w:val="none" w:sz="0" w:space="0" w:color="auto"/>
            <w:bottom w:val="none" w:sz="0" w:space="0" w:color="auto"/>
            <w:right w:val="none" w:sz="0" w:space="0" w:color="auto"/>
          </w:divBdr>
          <w:divsChild>
            <w:div w:id="902064866">
              <w:marLeft w:val="0"/>
              <w:marRight w:val="0"/>
              <w:marTop w:val="0"/>
              <w:marBottom w:val="0"/>
              <w:divBdr>
                <w:top w:val="none" w:sz="0" w:space="0" w:color="auto"/>
                <w:left w:val="none" w:sz="0" w:space="0" w:color="auto"/>
                <w:bottom w:val="none" w:sz="0" w:space="0" w:color="auto"/>
                <w:right w:val="none" w:sz="0" w:space="0" w:color="auto"/>
              </w:divBdr>
            </w:div>
            <w:div w:id="902064867">
              <w:marLeft w:val="0"/>
              <w:marRight w:val="0"/>
              <w:marTop w:val="0"/>
              <w:marBottom w:val="0"/>
              <w:divBdr>
                <w:top w:val="none" w:sz="0" w:space="0" w:color="auto"/>
                <w:left w:val="none" w:sz="0" w:space="0" w:color="auto"/>
                <w:bottom w:val="none" w:sz="0" w:space="0" w:color="auto"/>
                <w:right w:val="none" w:sz="0" w:space="0" w:color="auto"/>
              </w:divBdr>
            </w:div>
            <w:div w:id="902064869">
              <w:marLeft w:val="0"/>
              <w:marRight w:val="0"/>
              <w:marTop w:val="0"/>
              <w:marBottom w:val="0"/>
              <w:divBdr>
                <w:top w:val="none" w:sz="0" w:space="0" w:color="auto"/>
                <w:left w:val="none" w:sz="0" w:space="0" w:color="auto"/>
                <w:bottom w:val="none" w:sz="0" w:space="0" w:color="auto"/>
                <w:right w:val="none" w:sz="0" w:space="0" w:color="auto"/>
              </w:divBdr>
            </w:div>
            <w:div w:id="902064870">
              <w:marLeft w:val="0"/>
              <w:marRight w:val="0"/>
              <w:marTop w:val="0"/>
              <w:marBottom w:val="0"/>
              <w:divBdr>
                <w:top w:val="none" w:sz="0" w:space="0" w:color="auto"/>
                <w:left w:val="none" w:sz="0" w:space="0" w:color="auto"/>
                <w:bottom w:val="none" w:sz="0" w:space="0" w:color="auto"/>
                <w:right w:val="none" w:sz="0" w:space="0" w:color="auto"/>
              </w:divBdr>
            </w:div>
            <w:div w:id="902064871">
              <w:marLeft w:val="0"/>
              <w:marRight w:val="0"/>
              <w:marTop w:val="0"/>
              <w:marBottom w:val="0"/>
              <w:divBdr>
                <w:top w:val="none" w:sz="0" w:space="0" w:color="auto"/>
                <w:left w:val="none" w:sz="0" w:space="0" w:color="auto"/>
                <w:bottom w:val="none" w:sz="0" w:space="0" w:color="auto"/>
                <w:right w:val="none" w:sz="0" w:space="0" w:color="auto"/>
              </w:divBdr>
            </w:div>
            <w:div w:id="902064872">
              <w:marLeft w:val="0"/>
              <w:marRight w:val="0"/>
              <w:marTop w:val="0"/>
              <w:marBottom w:val="0"/>
              <w:divBdr>
                <w:top w:val="none" w:sz="0" w:space="0" w:color="auto"/>
                <w:left w:val="none" w:sz="0" w:space="0" w:color="auto"/>
                <w:bottom w:val="none" w:sz="0" w:space="0" w:color="auto"/>
                <w:right w:val="none" w:sz="0" w:space="0" w:color="auto"/>
              </w:divBdr>
            </w:div>
            <w:div w:id="902064874">
              <w:marLeft w:val="0"/>
              <w:marRight w:val="0"/>
              <w:marTop w:val="0"/>
              <w:marBottom w:val="0"/>
              <w:divBdr>
                <w:top w:val="none" w:sz="0" w:space="0" w:color="auto"/>
                <w:left w:val="none" w:sz="0" w:space="0" w:color="auto"/>
                <w:bottom w:val="none" w:sz="0" w:space="0" w:color="auto"/>
                <w:right w:val="none" w:sz="0" w:space="0" w:color="auto"/>
              </w:divBdr>
            </w:div>
            <w:div w:id="902064875">
              <w:marLeft w:val="0"/>
              <w:marRight w:val="0"/>
              <w:marTop w:val="0"/>
              <w:marBottom w:val="0"/>
              <w:divBdr>
                <w:top w:val="none" w:sz="0" w:space="0" w:color="auto"/>
                <w:left w:val="none" w:sz="0" w:space="0" w:color="auto"/>
                <w:bottom w:val="none" w:sz="0" w:space="0" w:color="auto"/>
                <w:right w:val="none" w:sz="0" w:space="0" w:color="auto"/>
              </w:divBdr>
            </w:div>
            <w:div w:id="902064876">
              <w:marLeft w:val="0"/>
              <w:marRight w:val="0"/>
              <w:marTop w:val="0"/>
              <w:marBottom w:val="0"/>
              <w:divBdr>
                <w:top w:val="none" w:sz="0" w:space="0" w:color="auto"/>
                <w:left w:val="none" w:sz="0" w:space="0" w:color="auto"/>
                <w:bottom w:val="none" w:sz="0" w:space="0" w:color="auto"/>
                <w:right w:val="none" w:sz="0" w:space="0" w:color="auto"/>
              </w:divBdr>
            </w:div>
            <w:div w:id="902064877">
              <w:marLeft w:val="0"/>
              <w:marRight w:val="0"/>
              <w:marTop w:val="0"/>
              <w:marBottom w:val="0"/>
              <w:divBdr>
                <w:top w:val="none" w:sz="0" w:space="0" w:color="auto"/>
                <w:left w:val="none" w:sz="0" w:space="0" w:color="auto"/>
                <w:bottom w:val="none" w:sz="0" w:space="0" w:color="auto"/>
                <w:right w:val="none" w:sz="0" w:space="0" w:color="auto"/>
              </w:divBdr>
            </w:div>
            <w:div w:id="902064878">
              <w:marLeft w:val="0"/>
              <w:marRight w:val="0"/>
              <w:marTop w:val="0"/>
              <w:marBottom w:val="0"/>
              <w:divBdr>
                <w:top w:val="none" w:sz="0" w:space="0" w:color="auto"/>
                <w:left w:val="none" w:sz="0" w:space="0" w:color="auto"/>
                <w:bottom w:val="none" w:sz="0" w:space="0" w:color="auto"/>
                <w:right w:val="none" w:sz="0" w:space="0" w:color="auto"/>
              </w:divBdr>
            </w:div>
            <w:div w:id="902064879">
              <w:marLeft w:val="0"/>
              <w:marRight w:val="0"/>
              <w:marTop w:val="0"/>
              <w:marBottom w:val="0"/>
              <w:divBdr>
                <w:top w:val="none" w:sz="0" w:space="0" w:color="auto"/>
                <w:left w:val="none" w:sz="0" w:space="0" w:color="auto"/>
                <w:bottom w:val="none" w:sz="0" w:space="0" w:color="auto"/>
                <w:right w:val="none" w:sz="0" w:space="0" w:color="auto"/>
              </w:divBdr>
            </w:div>
            <w:div w:id="902064880">
              <w:marLeft w:val="0"/>
              <w:marRight w:val="0"/>
              <w:marTop w:val="0"/>
              <w:marBottom w:val="0"/>
              <w:divBdr>
                <w:top w:val="none" w:sz="0" w:space="0" w:color="auto"/>
                <w:left w:val="none" w:sz="0" w:space="0" w:color="auto"/>
                <w:bottom w:val="none" w:sz="0" w:space="0" w:color="auto"/>
                <w:right w:val="none" w:sz="0" w:space="0" w:color="auto"/>
              </w:divBdr>
            </w:div>
            <w:div w:id="902064881">
              <w:marLeft w:val="0"/>
              <w:marRight w:val="0"/>
              <w:marTop w:val="0"/>
              <w:marBottom w:val="0"/>
              <w:divBdr>
                <w:top w:val="none" w:sz="0" w:space="0" w:color="auto"/>
                <w:left w:val="none" w:sz="0" w:space="0" w:color="auto"/>
                <w:bottom w:val="none" w:sz="0" w:space="0" w:color="auto"/>
                <w:right w:val="none" w:sz="0" w:space="0" w:color="auto"/>
              </w:divBdr>
            </w:div>
            <w:div w:id="902064882">
              <w:marLeft w:val="0"/>
              <w:marRight w:val="0"/>
              <w:marTop w:val="0"/>
              <w:marBottom w:val="0"/>
              <w:divBdr>
                <w:top w:val="none" w:sz="0" w:space="0" w:color="auto"/>
                <w:left w:val="none" w:sz="0" w:space="0" w:color="auto"/>
                <w:bottom w:val="none" w:sz="0" w:space="0" w:color="auto"/>
                <w:right w:val="none" w:sz="0" w:space="0" w:color="auto"/>
              </w:divBdr>
            </w:div>
            <w:div w:id="902064883">
              <w:marLeft w:val="0"/>
              <w:marRight w:val="0"/>
              <w:marTop w:val="0"/>
              <w:marBottom w:val="0"/>
              <w:divBdr>
                <w:top w:val="none" w:sz="0" w:space="0" w:color="auto"/>
                <w:left w:val="none" w:sz="0" w:space="0" w:color="auto"/>
                <w:bottom w:val="none" w:sz="0" w:space="0" w:color="auto"/>
                <w:right w:val="none" w:sz="0" w:space="0" w:color="auto"/>
              </w:divBdr>
            </w:div>
            <w:div w:id="902064884">
              <w:marLeft w:val="0"/>
              <w:marRight w:val="0"/>
              <w:marTop w:val="0"/>
              <w:marBottom w:val="0"/>
              <w:divBdr>
                <w:top w:val="none" w:sz="0" w:space="0" w:color="auto"/>
                <w:left w:val="none" w:sz="0" w:space="0" w:color="auto"/>
                <w:bottom w:val="none" w:sz="0" w:space="0" w:color="auto"/>
                <w:right w:val="none" w:sz="0" w:space="0" w:color="auto"/>
              </w:divBdr>
            </w:div>
            <w:div w:id="902064885">
              <w:marLeft w:val="0"/>
              <w:marRight w:val="0"/>
              <w:marTop w:val="0"/>
              <w:marBottom w:val="0"/>
              <w:divBdr>
                <w:top w:val="none" w:sz="0" w:space="0" w:color="auto"/>
                <w:left w:val="none" w:sz="0" w:space="0" w:color="auto"/>
                <w:bottom w:val="none" w:sz="0" w:space="0" w:color="auto"/>
                <w:right w:val="none" w:sz="0" w:space="0" w:color="auto"/>
              </w:divBdr>
            </w:div>
            <w:div w:id="902064886">
              <w:marLeft w:val="0"/>
              <w:marRight w:val="0"/>
              <w:marTop w:val="0"/>
              <w:marBottom w:val="0"/>
              <w:divBdr>
                <w:top w:val="none" w:sz="0" w:space="0" w:color="auto"/>
                <w:left w:val="none" w:sz="0" w:space="0" w:color="auto"/>
                <w:bottom w:val="none" w:sz="0" w:space="0" w:color="auto"/>
                <w:right w:val="none" w:sz="0" w:space="0" w:color="auto"/>
              </w:divBdr>
            </w:div>
            <w:div w:id="902064887">
              <w:marLeft w:val="0"/>
              <w:marRight w:val="0"/>
              <w:marTop w:val="0"/>
              <w:marBottom w:val="0"/>
              <w:divBdr>
                <w:top w:val="none" w:sz="0" w:space="0" w:color="auto"/>
                <w:left w:val="none" w:sz="0" w:space="0" w:color="auto"/>
                <w:bottom w:val="none" w:sz="0" w:space="0" w:color="auto"/>
                <w:right w:val="none" w:sz="0" w:space="0" w:color="auto"/>
              </w:divBdr>
            </w:div>
            <w:div w:id="902064888">
              <w:marLeft w:val="0"/>
              <w:marRight w:val="0"/>
              <w:marTop w:val="0"/>
              <w:marBottom w:val="0"/>
              <w:divBdr>
                <w:top w:val="none" w:sz="0" w:space="0" w:color="auto"/>
                <w:left w:val="none" w:sz="0" w:space="0" w:color="auto"/>
                <w:bottom w:val="none" w:sz="0" w:space="0" w:color="auto"/>
                <w:right w:val="none" w:sz="0" w:space="0" w:color="auto"/>
              </w:divBdr>
            </w:div>
            <w:div w:id="902064889">
              <w:marLeft w:val="0"/>
              <w:marRight w:val="0"/>
              <w:marTop w:val="0"/>
              <w:marBottom w:val="0"/>
              <w:divBdr>
                <w:top w:val="none" w:sz="0" w:space="0" w:color="auto"/>
                <w:left w:val="none" w:sz="0" w:space="0" w:color="auto"/>
                <w:bottom w:val="none" w:sz="0" w:space="0" w:color="auto"/>
                <w:right w:val="none" w:sz="0" w:space="0" w:color="auto"/>
              </w:divBdr>
            </w:div>
            <w:div w:id="902064890">
              <w:marLeft w:val="0"/>
              <w:marRight w:val="0"/>
              <w:marTop w:val="0"/>
              <w:marBottom w:val="0"/>
              <w:divBdr>
                <w:top w:val="none" w:sz="0" w:space="0" w:color="auto"/>
                <w:left w:val="none" w:sz="0" w:space="0" w:color="auto"/>
                <w:bottom w:val="none" w:sz="0" w:space="0" w:color="auto"/>
                <w:right w:val="none" w:sz="0" w:space="0" w:color="auto"/>
              </w:divBdr>
            </w:div>
            <w:div w:id="902064891">
              <w:marLeft w:val="0"/>
              <w:marRight w:val="0"/>
              <w:marTop w:val="0"/>
              <w:marBottom w:val="0"/>
              <w:divBdr>
                <w:top w:val="none" w:sz="0" w:space="0" w:color="auto"/>
                <w:left w:val="none" w:sz="0" w:space="0" w:color="auto"/>
                <w:bottom w:val="none" w:sz="0" w:space="0" w:color="auto"/>
                <w:right w:val="none" w:sz="0" w:space="0" w:color="auto"/>
              </w:divBdr>
            </w:div>
            <w:div w:id="902064892">
              <w:marLeft w:val="0"/>
              <w:marRight w:val="0"/>
              <w:marTop w:val="0"/>
              <w:marBottom w:val="0"/>
              <w:divBdr>
                <w:top w:val="none" w:sz="0" w:space="0" w:color="auto"/>
                <w:left w:val="none" w:sz="0" w:space="0" w:color="auto"/>
                <w:bottom w:val="none" w:sz="0" w:space="0" w:color="auto"/>
                <w:right w:val="none" w:sz="0" w:space="0" w:color="auto"/>
              </w:divBdr>
            </w:div>
            <w:div w:id="902064893">
              <w:marLeft w:val="0"/>
              <w:marRight w:val="0"/>
              <w:marTop w:val="0"/>
              <w:marBottom w:val="0"/>
              <w:divBdr>
                <w:top w:val="none" w:sz="0" w:space="0" w:color="auto"/>
                <w:left w:val="none" w:sz="0" w:space="0" w:color="auto"/>
                <w:bottom w:val="none" w:sz="0" w:space="0" w:color="auto"/>
                <w:right w:val="none" w:sz="0" w:space="0" w:color="auto"/>
              </w:divBdr>
            </w:div>
            <w:div w:id="902064894">
              <w:marLeft w:val="0"/>
              <w:marRight w:val="0"/>
              <w:marTop w:val="0"/>
              <w:marBottom w:val="0"/>
              <w:divBdr>
                <w:top w:val="none" w:sz="0" w:space="0" w:color="auto"/>
                <w:left w:val="none" w:sz="0" w:space="0" w:color="auto"/>
                <w:bottom w:val="none" w:sz="0" w:space="0" w:color="auto"/>
                <w:right w:val="none" w:sz="0" w:space="0" w:color="auto"/>
              </w:divBdr>
            </w:div>
            <w:div w:id="902064895">
              <w:marLeft w:val="0"/>
              <w:marRight w:val="0"/>
              <w:marTop w:val="0"/>
              <w:marBottom w:val="0"/>
              <w:divBdr>
                <w:top w:val="none" w:sz="0" w:space="0" w:color="auto"/>
                <w:left w:val="none" w:sz="0" w:space="0" w:color="auto"/>
                <w:bottom w:val="none" w:sz="0" w:space="0" w:color="auto"/>
                <w:right w:val="none" w:sz="0" w:space="0" w:color="auto"/>
              </w:divBdr>
            </w:div>
            <w:div w:id="902064896">
              <w:marLeft w:val="0"/>
              <w:marRight w:val="0"/>
              <w:marTop w:val="0"/>
              <w:marBottom w:val="0"/>
              <w:divBdr>
                <w:top w:val="none" w:sz="0" w:space="0" w:color="auto"/>
                <w:left w:val="none" w:sz="0" w:space="0" w:color="auto"/>
                <w:bottom w:val="none" w:sz="0" w:space="0" w:color="auto"/>
                <w:right w:val="none" w:sz="0" w:space="0" w:color="auto"/>
              </w:divBdr>
            </w:div>
            <w:div w:id="902064897">
              <w:marLeft w:val="0"/>
              <w:marRight w:val="0"/>
              <w:marTop w:val="0"/>
              <w:marBottom w:val="0"/>
              <w:divBdr>
                <w:top w:val="none" w:sz="0" w:space="0" w:color="auto"/>
                <w:left w:val="none" w:sz="0" w:space="0" w:color="auto"/>
                <w:bottom w:val="none" w:sz="0" w:space="0" w:color="auto"/>
                <w:right w:val="none" w:sz="0" w:space="0" w:color="auto"/>
              </w:divBdr>
            </w:div>
            <w:div w:id="902064898">
              <w:marLeft w:val="0"/>
              <w:marRight w:val="0"/>
              <w:marTop w:val="0"/>
              <w:marBottom w:val="0"/>
              <w:divBdr>
                <w:top w:val="none" w:sz="0" w:space="0" w:color="auto"/>
                <w:left w:val="none" w:sz="0" w:space="0" w:color="auto"/>
                <w:bottom w:val="none" w:sz="0" w:space="0" w:color="auto"/>
                <w:right w:val="none" w:sz="0" w:space="0" w:color="auto"/>
              </w:divBdr>
            </w:div>
            <w:div w:id="902064899">
              <w:marLeft w:val="0"/>
              <w:marRight w:val="0"/>
              <w:marTop w:val="0"/>
              <w:marBottom w:val="0"/>
              <w:divBdr>
                <w:top w:val="none" w:sz="0" w:space="0" w:color="auto"/>
                <w:left w:val="none" w:sz="0" w:space="0" w:color="auto"/>
                <w:bottom w:val="none" w:sz="0" w:space="0" w:color="auto"/>
                <w:right w:val="none" w:sz="0" w:space="0" w:color="auto"/>
              </w:divBdr>
            </w:div>
            <w:div w:id="902064900">
              <w:marLeft w:val="0"/>
              <w:marRight w:val="0"/>
              <w:marTop w:val="0"/>
              <w:marBottom w:val="0"/>
              <w:divBdr>
                <w:top w:val="none" w:sz="0" w:space="0" w:color="auto"/>
                <w:left w:val="none" w:sz="0" w:space="0" w:color="auto"/>
                <w:bottom w:val="none" w:sz="0" w:space="0" w:color="auto"/>
                <w:right w:val="none" w:sz="0" w:space="0" w:color="auto"/>
              </w:divBdr>
            </w:div>
            <w:div w:id="902064901">
              <w:marLeft w:val="0"/>
              <w:marRight w:val="0"/>
              <w:marTop w:val="0"/>
              <w:marBottom w:val="0"/>
              <w:divBdr>
                <w:top w:val="none" w:sz="0" w:space="0" w:color="auto"/>
                <w:left w:val="none" w:sz="0" w:space="0" w:color="auto"/>
                <w:bottom w:val="none" w:sz="0" w:space="0" w:color="auto"/>
                <w:right w:val="none" w:sz="0" w:space="0" w:color="auto"/>
              </w:divBdr>
            </w:div>
            <w:div w:id="902064902">
              <w:marLeft w:val="0"/>
              <w:marRight w:val="0"/>
              <w:marTop w:val="0"/>
              <w:marBottom w:val="0"/>
              <w:divBdr>
                <w:top w:val="none" w:sz="0" w:space="0" w:color="auto"/>
                <w:left w:val="none" w:sz="0" w:space="0" w:color="auto"/>
                <w:bottom w:val="none" w:sz="0" w:space="0" w:color="auto"/>
                <w:right w:val="none" w:sz="0" w:space="0" w:color="auto"/>
              </w:divBdr>
            </w:div>
            <w:div w:id="902064903">
              <w:marLeft w:val="0"/>
              <w:marRight w:val="0"/>
              <w:marTop w:val="0"/>
              <w:marBottom w:val="0"/>
              <w:divBdr>
                <w:top w:val="none" w:sz="0" w:space="0" w:color="auto"/>
                <w:left w:val="none" w:sz="0" w:space="0" w:color="auto"/>
                <w:bottom w:val="none" w:sz="0" w:space="0" w:color="auto"/>
                <w:right w:val="none" w:sz="0" w:space="0" w:color="auto"/>
              </w:divBdr>
            </w:div>
            <w:div w:id="902064904">
              <w:marLeft w:val="0"/>
              <w:marRight w:val="0"/>
              <w:marTop w:val="0"/>
              <w:marBottom w:val="0"/>
              <w:divBdr>
                <w:top w:val="none" w:sz="0" w:space="0" w:color="auto"/>
                <w:left w:val="none" w:sz="0" w:space="0" w:color="auto"/>
                <w:bottom w:val="none" w:sz="0" w:space="0" w:color="auto"/>
                <w:right w:val="none" w:sz="0" w:space="0" w:color="auto"/>
              </w:divBdr>
            </w:div>
            <w:div w:id="902064905">
              <w:marLeft w:val="0"/>
              <w:marRight w:val="0"/>
              <w:marTop w:val="0"/>
              <w:marBottom w:val="0"/>
              <w:divBdr>
                <w:top w:val="none" w:sz="0" w:space="0" w:color="auto"/>
                <w:left w:val="none" w:sz="0" w:space="0" w:color="auto"/>
                <w:bottom w:val="none" w:sz="0" w:space="0" w:color="auto"/>
                <w:right w:val="none" w:sz="0" w:space="0" w:color="auto"/>
              </w:divBdr>
            </w:div>
            <w:div w:id="902064906">
              <w:marLeft w:val="0"/>
              <w:marRight w:val="0"/>
              <w:marTop w:val="0"/>
              <w:marBottom w:val="0"/>
              <w:divBdr>
                <w:top w:val="none" w:sz="0" w:space="0" w:color="auto"/>
                <w:left w:val="none" w:sz="0" w:space="0" w:color="auto"/>
                <w:bottom w:val="none" w:sz="0" w:space="0" w:color="auto"/>
                <w:right w:val="none" w:sz="0" w:space="0" w:color="auto"/>
              </w:divBdr>
            </w:div>
            <w:div w:id="902064907">
              <w:marLeft w:val="0"/>
              <w:marRight w:val="0"/>
              <w:marTop w:val="0"/>
              <w:marBottom w:val="0"/>
              <w:divBdr>
                <w:top w:val="none" w:sz="0" w:space="0" w:color="auto"/>
                <w:left w:val="none" w:sz="0" w:space="0" w:color="auto"/>
                <w:bottom w:val="none" w:sz="0" w:space="0" w:color="auto"/>
                <w:right w:val="none" w:sz="0" w:space="0" w:color="auto"/>
              </w:divBdr>
            </w:div>
            <w:div w:id="902064908">
              <w:marLeft w:val="0"/>
              <w:marRight w:val="0"/>
              <w:marTop w:val="0"/>
              <w:marBottom w:val="0"/>
              <w:divBdr>
                <w:top w:val="none" w:sz="0" w:space="0" w:color="auto"/>
                <w:left w:val="none" w:sz="0" w:space="0" w:color="auto"/>
                <w:bottom w:val="none" w:sz="0" w:space="0" w:color="auto"/>
                <w:right w:val="none" w:sz="0" w:space="0" w:color="auto"/>
              </w:divBdr>
            </w:div>
            <w:div w:id="902064909">
              <w:marLeft w:val="0"/>
              <w:marRight w:val="0"/>
              <w:marTop w:val="0"/>
              <w:marBottom w:val="0"/>
              <w:divBdr>
                <w:top w:val="none" w:sz="0" w:space="0" w:color="auto"/>
                <w:left w:val="none" w:sz="0" w:space="0" w:color="auto"/>
                <w:bottom w:val="none" w:sz="0" w:space="0" w:color="auto"/>
                <w:right w:val="none" w:sz="0" w:space="0" w:color="auto"/>
              </w:divBdr>
            </w:div>
            <w:div w:id="902064910">
              <w:marLeft w:val="0"/>
              <w:marRight w:val="0"/>
              <w:marTop w:val="0"/>
              <w:marBottom w:val="0"/>
              <w:divBdr>
                <w:top w:val="none" w:sz="0" w:space="0" w:color="auto"/>
                <w:left w:val="none" w:sz="0" w:space="0" w:color="auto"/>
                <w:bottom w:val="none" w:sz="0" w:space="0" w:color="auto"/>
                <w:right w:val="none" w:sz="0" w:space="0" w:color="auto"/>
              </w:divBdr>
            </w:div>
            <w:div w:id="902064911">
              <w:marLeft w:val="0"/>
              <w:marRight w:val="0"/>
              <w:marTop w:val="0"/>
              <w:marBottom w:val="0"/>
              <w:divBdr>
                <w:top w:val="none" w:sz="0" w:space="0" w:color="auto"/>
                <w:left w:val="none" w:sz="0" w:space="0" w:color="auto"/>
                <w:bottom w:val="none" w:sz="0" w:space="0" w:color="auto"/>
                <w:right w:val="none" w:sz="0" w:space="0" w:color="auto"/>
              </w:divBdr>
            </w:div>
            <w:div w:id="902064912">
              <w:marLeft w:val="0"/>
              <w:marRight w:val="0"/>
              <w:marTop w:val="0"/>
              <w:marBottom w:val="0"/>
              <w:divBdr>
                <w:top w:val="none" w:sz="0" w:space="0" w:color="auto"/>
                <w:left w:val="none" w:sz="0" w:space="0" w:color="auto"/>
                <w:bottom w:val="none" w:sz="0" w:space="0" w:color="auto"/>
                <w:right w:val="none" w:sz="0" w:space="0" w:color="auto"/>
              </w:divBdr>
            </w:div>
            <w:div w:id="902064913">
              <w:marLeft w:val="0"/>
              <w:marRight w:val="0"/>
              <w:marTop w:val="0"/>
              <w:marBottom w:val="0"/>
              <w:divBdr>
                <w:top w:val="none" w:sz="0" w:space="0" w:color="auto"/>
                <w:left w:val="none" w:sz="0" w:space="0" w:color="auto"/>
                <w:bottom w:val="none" w:sz="0" w:space="0" w:color="auto"/>
                <w:right w:val="none" w:sz="0" w:space="0" w:color="auto"/>
              </w:divBdr>
            </w:div>
            <w:div w:id="902064914">
              <w:marLeft w:val="0"/>
              <w:marRight w:val="0"/>
              <w:marTop w:val="0"/>
              <w:marBottom w:val="0"/>
              <w:divBdr>
                <w:top w:val="none" w:sz="0" w:space="0" w:color="auto"/>
                <w:left w:val="none" w:sz="0" w:space="0" w:color="auto"/>
                <w:bottom w:val="none" w:sz="0" w:space="0" w:color="auto"/>
                <w:right w:val="none" w:sz="0" w:space="0" w:color="auto"/>
              </w:divBdr>
            </w:div>
            <w:div w:id="902064915">
              <w:marLeft w:val="0"/>
              <w:marRight w:val="0"/>
              <w:marTop w:val="0"/>
              <w:marBottom w:val="0"/>
              <w:divBdr>
                <w:top w:val="none" w:sz="0" w:space="0" w:color="auto"/>
                <w:left w:val="none" w:sz="0" w:space="0" w:color="auto"/>
                <w:bottom w:val="none" w:sz="0" w:space="0" w:color="auto"/>
                <w:right w:val="none" w:sz="0" w:space="0" w:color="auto"/>
              </w:divBdr>
            </w:div>
            <w:div w:id="902064916">
              <w:marLeft w:val="0"/>
              <w:marRight w:val="0"/>
              <w:marTop w:val="0"/>
              <w:marBottom w:val="0"/>
              <w:divBdr>
                <w:top w:val="none" w:sz="0" w:space="0" w:color="auto"/>
                <w:left w:val="none" w:sz="0" w:space="0" w:color="auto"/>
                <w:bottom w:val="none" w:sz="0" w:space="0" w:color="auto"/>
                <w:right w:val="none" w:sz="0" w:space="0" w:color="auto"/>
              </w:divBdr>
            </w:div>
            <w:div w:id="902064917">
              <w:marLeft w:val="0"/>
              <w:marRight w:val="0"/>
              <w:marTop w:val="0"/>
              <w:marBottom w:val="0"/>
              <w:divBdr>
                <w:top w:val="none" w:sz="0" w:space="0" w:color="auto"/>
                <w:left w:val="none" w:sz="0" w:space="0" w:color="auto"/>
                <w:bottom w:val="none" w:sz="0" w:space="0" w:color="auto"/>
                <w:right w:val="none" w:sz="0" w:space="0" w:color="auto"/>
              </w:divBdr>
            </w:div>
            <w:div w:id="902064918">
              <w:marLeft w:val="0"/>
              <w:marRight w:val="0"/>
              <w:marTop w:val="0"/>
              <w:marBottom w:val="0"/>
              <w:divBdr>
                <w:top w:val="none" w:sz="0" w:space="0" w:color="auto"/>
                <w:left w:val="none" w:sz="0" w:space="0" w:color="auto"/>
                <w:bottom w:val="none" w:sz="0" w:space="0" w:color="auto"/>
                <w:right w:val="none" w:sz="0" w:space="0" w:color="auto"/>
              </w:divBdr>
            </w:div>
            <w:div w:id="902064919">
              <w:marLeft w:val="0"/>
              <w:marRight w:val="0"/>
              <w:marTop w:val="0"/>
              <w:marBottom w:val="0"/>
              <w:divBdr>
                <w:top w:val="none" w:sz="0" w:space="0" w:color="auto"/>
                <w:left w:val="none" w:sz="0" w:space="0" w:color="auto"/>
                <w:bottom w:val="none" w:sz="0" w:space="0" w:color="auto"/>
                <w:right w:val="none" w:sz="0" w:space="0" w:color="auto"/>
              </w:divBdr>
            </w:div>
            <w:div w:id="902064920">
              <w:marLeft w:val="0"/>
              <w:marRight w:val="0"/>
              <w:marTop w:val="0"/>
              <w:marBottom w:val="0"/>
              <w:divBdr>
                <w:top w:val="none" w:sz="0" w:space="0" w:color="auto"/>
                <w:left w:val="none" w:sz="0" w:space="0" w:color="auto"/>
                <w:bottom w:val="none" w:sz="0" w:space="0" w:color="auto"/>
                <w:right w:val="none" w:sz="0" w:space="0" w:color="auto"/>
              </w:divBdr>
            </w:div>
            <w:div w:id="902064922">
              <w:marLeft w:val="0"/>
              <w:marRight w:val="0"/>
              <w:marTop w:val="0"/>
              <w:marBottom w:val="0"/>
              <w:divBdr>
                <w:top w:val="none" w:sz="0" w:space="0" w:color="auto"/>
                <w:left w:val="none" w:sz="0" w:space="0" w:color="auto"/>
                <w:bottom w:val="none" w:sz="0" w:space="0" w:color="auto"/>
                <w:right w:val="none" w:sz="0" w:space="0" w:color="auto"/>
              </w:divBdr>
            </w:div>
            <w:div w:id="902064923">
              <w:marLeft w:val="0"/>
              <w:marRight w:val="0"/>
              <w:marTop w:val="0"/>
              <w:marBottom w:val="0"/>
              <w:divBdr>
                <w:top w:val="none" w:sz="0" w:space="0" w:color="auto"/>
                <w:left w:val="none" w:sz="0" w:space="0" w:color="auto"/>
                <w:bottom w:val="none" w:sz="0" w:space="0" w:color="auto"/>
                <w:right w:val="none" w:sz="0" w:space="0" w:color="auto"/>
              </w:divBdr>
            </w:div>
            <w:div w:id="902064924">
              <w:marLeft w:val="0"/>
              <w:marRight w:val="0"/>
              <w:marTop w:val="0"/>
              <w:marBottom w:val="0"/>
              <w:divBdr>
                <w:top w:val="none" w:sz="0" w:space="0" w:color="auto"/>
                <w:left w:val="none" w:sz="0" w:space="0" w:color="auto"/>
                <w:bottom w:val="none" w:sz="0" w:space="0" w:color="auto"/>
                <w:right w:val="none" w:sz="0" w:space="0" w:color="auto"/>
              </w:divBdr>
            </w:div>
            <w:div w:id="902064925">
              <w:marLeft w:val="0"/>
              <w:marRight w:val="0"/>
              <w:marTop w:val="0"/>
              <w:marBottom w:val="0"/>
              <w:divBdr>
                <w:top w:val="none" w:sz="0" w:space="0" w:color="auto"/>
                <w:left w:val="none" w:sz="0" w:space="0" w:color="auto"/>
                <w:bottom w:val="none" w:sz="0" w:space="0" w:color="auto"/>
                <w:right w:val="none" w:sz="0" w:space="0" w:color="auto"/>
              </w:divBdr>
            </w:div>
            <w:div w:id="902064926">
              <w:marLeft w:val="0"/>
              <w:marRight w:val="0"/>
              <w:marTop w:val="0"/>
              <w:marBottom w:val="0"/>
              <w:divBdr>
                <w:top w:val="none" w:sz="0" w:space="0" w:color="auto"/>
                <w:left w:val="none" w:sz="0" w:space="0" w:color="auto"/>
                <w:bottom w:val="none" w:sz="0" w:space="0" w:color="auto"/>
                <w:right w:val="none" w:sz="0" w:space="0" w:color="auto"/>
              </w:divBdr>
            </w:div>
            <w:div w:id="902064927">
              <w:marLeft w:val="0"/>
              <w:marRight w:val="0"/>
              <w:marTop w:val="0"/>
              <w:marBottom w:val="0"/>
              <w:divBdr>
                <w:top w:val="none" w:sz="0" w:space="0" w:color="auto"/>
                <w:left w:val="none" w:sz="0" w:space="0" w:color="auto"/>
                <w:bottom w:val="none" w:sz="0" w:space="0" w:color="auto"/>
                <w:right w:val="none" w:sz="0" w:space="0" w:color="auto"/>
              </w:divBdr>
            </w:div>
            <w:div w:id="902064928">
              <w:marLeft w:val="0"/>
              <w:marRight w:val="0"/>
              <w:marTop w:val="0"/>
              <w:marBottom w:val="0"/>
              <w:divBdr>
                <w:top w:val="none" w:sz="0" w:space="0" w:color="auto"/>
                <w:left w:val="none" w:sz="0" w:space="0" w:color="auto"/>
                <w:bottom w:val="none" w:sz="0" w:space="0" w:color="auto"/>
                <w:right w:val="none" w:sz="0" w:space="0" w:color="auto"/>
              </w:divBdr>
            </w:div>
            <w:div w:id="902064929">
              <w:marLeft w:val="0"/>
              <w:marRight w:val="0"/>
              <w:marTop w:val="0"/>
              <w:marBottom w:val="0"/>
              <w:divBdr>
                <w:top w:val="none" w:sz="0" w:space="0" w:color="auto"/>
                <w:left w:val="none" w:sz="0" w:space="0" w:color="auto"/>
                <w:bottom w:val="none" w:sz="0" w:space="0" w:color="auto"/>
                <w:right w:val="none" w:sz="0" w:space="0" w:color="auto"/>
              </w:divBdr>
            </w:div>
            <w:div w:id="902064930">
              <w:marLeft w:val="0"/>
              <w:marRight w:val="0"/>
              <w:marTop w:val="0"/>
              <w:marBottom w:val="0"/>
              <w:divBdr>
                <w:top w:val="none" w:sz="0" w:space="0" w:color="auto"/>
                <w:left w:val="none" w:sz="0" w:space="0" w:color="auto"/>
                <w:bottom w:val="none" w:sz="0" w:space="0" w:color="auto"/>
                <w:right w:val="none" w:sz="0" w:space="0" w:color="auto"/>
              </w:divBdr>
            </w:div>
            <w:div w:id="902064931">
              <w:marLeft w:val="0"/>
              <w:marRight w:val="0"/>
              <w:marTop w:val="0"/>
              <w:marBottom w:val="0"/>
              <w:divBdr>
                <w:top w:val="none" w:sz="0" w:space="0" w:color="auto"/>
                <w:left w:val="none" w:sz="0" w:space="0" w:color="auto"/>
                <w:bottom w:val="none" w:sz="0" w:space="0" w:color="auto"/>
                <w:right w:val="none" w:sz="0" w:space="0" w:color="auto"/>
              </w:divBdr>
            </w:div>
            <w:div w:id="902064932">
              <w:marLeft w:val="0"/>
              <w:marRight w:val="0"/>
              <w:marTop w:val="0"/>
              <w:marBottom w:val="0"/>
              <w:divBdr>
                <w:top w:val="none" w:sz="0" w:space="0" w:color="auto"/>
                <w:left w:val="none" w:sz="0" w:space="0" w:color="auto"/>
                <w:bottom w:val="none" w:sz="0" w:space="0" w:color="auto"/>
                <w:right w:val="none" w:sz="0" w:space="0" w:color="auto"/>
              </w:divBdr>
            </w:div>
            <w:div w:id="902064933">
              <w:marLeft w:val="0"/>
              <w:marRight w:val="0"/>
              <w:marTop w:val="0"/>
              <w:marBottom w:val="0"/>
              <w:divBdr>
                <w:top w:val="none" w:sz="0" w:space="0" w:color="auto"/>
                <w:left w:val="none" w:sz="0" w:space="0" w:color="auto"/>
                <w:bottom w:val="none" w:sz="0" w:space="0" w:color="auto"/>
                <w:right w:val="none" w:sz="0" w:space="0" w:color="auto"/>
              </w:divBdr>
            </w:div>
            <w:div w:id="902064934">
              <w:marLeft w:val="0"/>
              <w:marRight w:val="0"/>
              <w:marTop w:val="0"/>
              <w:marBottom w:val="0"/>
              <w:divBdr>
                <w:top w:val="none" w:sz="0" w:space="0" w:color="auto"/>
                <w:left w:val="none" w:sz="0" w:space="0" w:color="auto"/>
                <w:bottom w:val="none" w:sz="0" w:space="0" w:color="auto"/>
                <w:right w:val="none" w:sz="0" w:space="0" w:color="auto"/>
              </w:divBdr>
            </w:div>
            <w:div w:id="902064935">
              <w:marLeft w:val="0"/>
              <w:marRight w:val="0"/>
              <w:marTop w:val="0"/>
              <w:marBottom w:val="0"/>
              <w:divBdr>
                <w:top w:val="none" w:sz="0" w:space="0" w:color="auto"/>
                <w:left w:val="none" w:sz="0" w:space="0" w:color="auto"/>
                <w:bottom w:val="none" w:sz="0" w:space="0" w:color="auto"/>
                <w:right w:val="none" w:sz="0" w:space="0" w:color="auto"/>
              </w:divBdr>
            </w:div>
            <w:div w:id="902064936">
              <w:marLeft w:val="0"/>
              <w:marRight w:val="0"/>
              <w:marTop w:val="0"/>
              <w:marBottom w:val="0"/>
              <w:divBdr>
                <w:top w:val="none" w:sz="0" w:space="0" w:color="auto"/>
                <w:left w:val="none" w:sz="0" w:space="0" w:color="auto"/>
                <w:bottom w:val="none" w:sz="0" w:space="0" w:color="auto"/>
                <w:right w:val="none" w:sz="0" w:space="0" w:color="auto"/>
              </w:divBdr>
            </w:div>
            <w:div w:id="902064937">
              <w:marLeft w:val="0"/>
              <w:marRight w:val="0"/>
              <w:marTop w:val="0"/>
              <w:marBottom w:val="0"/>
              <w:divBdr>
                <w:top w:val="none" w:sz="0" w:space="0" w:color="auto"/>
                <w:left w:val="none" w:sz="0" w:space="0" w:color="auto"/>
                <w:bottom w:val="none" w:sz="0" w:space="0" w:color="auto"/>
                <w:right w:val="none" w:sz="0" w:space="0" w:color="auto"/>
              </w:divBdr>
            </w:div>
            <w:div w:id="902064938">
              <w:marLeft w:val="0"/>
              <w:marRight w:val="0"/>
              <w:marTop w:val="0"/>
              <w:marBottom w:val="0"/>
              <w:divBdr>
                <w:top w:val="none" w:sz="0" w:space="0" w:color="auto"/>
                <w:left w:val="none" w:sz="0" w:space="0" w:color="auto"/>
                <w:bottom w:val="none" w:sz="0" w:space="0" w:color="auto"/>
                <w:right w:val="none" w:sz="0" w:space="0" w:color="auto"/>
              </w:divBdr>
            </w:div>
            <w:div w:id="902064939">
              <w:marLeft w:val="0"/>
              <w:marRight w:val="0"/>
              <w:marTop w:val="0"/>
              <w:marBottom w:val="0"/>
              <w:divBdr>
                <w:top w:val="none" w:sz="0" w:space="0" w:color="auto"/>
                <w:left w:val="none" w:sz="0" w:space="0" w:color="auto"/>
                <w:bottom w:val="none" w:sz="0" w:space="0" w:color="auto"/>
                <w:right w:val="none" w:sz="0" w:space="0" w:color="auto"/>
              </w:divBdr>
            </w:div>
            <w:div w:id="902064940">
              <w:marLeft w:val="0"/>
              <w:marRight w:val="0"/>
              <w:marTop w:val="0"/>
              <w:marBottom w:val="0"/>
              <w:divBdr>
                <w:top w:val="none" w:sz="0" w:space="0" w:color="auto"/>
                <w:left w:val="none" w:sz="0" w:space="0" w:color="auto"/>
                <w:bottom w:val="none" w:sz="0" w:space="0" w:color="auto"/>
                <w:right w:val="none" w:sz="0" w:space="0" w:color="auto"/>
              </w:divBdr>
            </w:div>
            <w:div w:id="902064941">
              <w:marLeft w:val="0"/>
              <w:marRight w:val="0"/>
              <w:marTop w:val="0"/>
              <w:marBottom w:val="0"/>
              <w:divBdr>
                <w:top w:val="none" w:sz="0" w:space="0" w:color="auto"/>
                <w:left w:val="none" w:sz="0" w:space="0" w:color="auto"/>
                <w:bottom w:val="none" w:sz="0" w:space="0" w:color="auto"/>
                <w:right w:val="none" w:sz="0" w:space="0" w:color="auto"/>
              </w:divBdr>
            </w:div>
            <w:div w:id="902064942">
              <w:marLeft w:val="0"/>
              <w:marRight w:val="0"/>
              <w:marTop w:val="0"/>
              <w:marBottom w:val="0"/>
              <w:divBdr>
                <w:top w:val="none" w:sz="0" w:space="0" w:color="auto"/>
                <w:left w:val="none" w:sz="0" w:space="0" w:color="auto"/>
                <w:bottom w:val="none" w:sz="0" w:space="0" w:color="auto"/>
                <w:right w:val="none" w:sz="0" w:space="0" w:color="auto"/>
              </w:divBdr>
            </w:div>
            <w:div w:id="902064943">
              <w:marLeft w:val="0"/>
              <w:marRight w:val="0"/>
              <w:marTop w:val="0"/>
              <w:marBottom w:val="0"/>
              <w:divBdr>
                <w:top w:val="none" w:sz="0" w:space="0" w:color="auto"/>
                <w:left w:val="none" w:sz="0" w:space="0" w:color="auto"/>
                <w:bottom w:val="none" w:sz="0" w:space="0" w:color="auto"/>
                <w:right w:val="none" w:sz="0" w:space="0" w:color="auto"/>
              </w:divBdr>
            </w:div>
            <w:div w:id="902064944">
              <w:marLeft w:val="0"/>
              <w:marRight w:val="0"/>
              <w:marTop w:val="0"/>
              <w:marBottom w:val="0"/>
              <w:divBdr>
                <w:top w:val="none" w:sz="0" w:space="0" w:color="auto"/>
                <w:left w:val="none" w:sz="0" w:space="0" w:color="auto"/>
                <w:bottom w:val="none" w:sz="0" w:space="0" w:color="auto"/>
                <w:right w:val="none" w:sz="0" w:space="0" w:color="auto"/>
              </w:divBdr>
            </w:div>
            <w:div w:id="902064945">
              <w:marLeft w:val="0"/>
              <w:marRight w:val="0"/>
              <w:marTop w:val="0"/>
              <w:marBottom w:val="0"/>
              <w:divBdr>
                <w:top w:val="none" w:sz="0" w:space="0" w:color="auto"/>
                <w:left w:val="none" w:sz="0" w:space="0" w:color="auto"/>
                <w:bottom w:val="none" w:sz="0" w:space="0" w:color="auto"/>
                <w:right w:val="none" w:sz="0" w:space="0" w:color="auto"/>
              </w:divBdr>
            </w:div>
            <w:div w:id="902064946">
              <w:marLeft w:val="0"/>
              <w:marRight w:val="0"/>
              <w:marTop w:val="0"/>
              <w:marBottom w:val="0"/>
              <w:divBdr>
                <w:top w:val="none" w:sz="0" w:space="0" w:color="auto"/>
                <w:left w:val="none" w:sz="0" w:space="0" w:color="auto"/>
                <w:bottom w:val="none" w:sz="0" w:space="0" w:color="auto"/>
                <w:right w:val="none" w:sz="0" w:space="0" w:color="auto"/>
              </w:divBdr>
            </w:div>
            <w:div w:id="902064947">
              <w:marLeft w:val="0"/>
              <w:marRight w:val="0"/>
              <w:marTop w:val="0"/>
              <w:marBottom w:val="0"/>
              <w:divBdr>
                <w:top w:val="none" w:sz="0" w:space="0" w:color="auto"/>
                <w:left w:val="none" w:sz="0" w:space="0" w:color="auto"/>
                <w:bottom w:val="none" w:sz="0" w:space="0" w:color="auto"/>
                <w:right w:val="none" w:sz="0" w:space="0" w:color="auto"/>
              </w:divBdr>
            </w:div>
            <w:div w:id="902064948">
              <w:marLeft w:val="0"/>
              <w:marRight w:val="0"/>
              <w:marTop w:val="0"/>
              <w:marBottom w:val="0"/>
              <w:divBdr>
                <w:top w:val="none" w:sz="0" w:space="0" w:color="auto"/>
                <w:left w:val="none" w:sz="0" w:space="0" w:color="auto"/>
                <w:bottom w:val="none" w:sz="0" w:space="0" w:color="auto"/>
                <w:right w:val="none" w:sz="0" w:space="0" w:color="auto"/>
              </w:divBdr>
            </w:div>
            <w:div w:id="902064949">
              <w:marLeft w:val="0"/>
              <w:marRight w:val="0"/>
              <w:marTop w:val="0"/>
              <w:marBottom w:val="0"/>
              <w:divBdr>
                <w:top w:val="none" w:sz="0" w:space="0" w:color="auto"/>
                <w:left w:val="none" w:sz="0" w:space="0" w:color="auto"/>
                <w:bottom w:val="none" w:sz="0" w:space="0" w:color="auto"/>
                <w:right w:val="none" w:sz="0" w:space="0" w:color="auto"/>
              </w:divBdr>
            </w:div>
            <w:div w:id="902064950">
              <w:marLeft w:val="0"/>
              <w:marRight w:val="0"/>
              <w:marTop w:val="0"/>
              <w:marBottom w:val="0"/>
              <w:divBdr>
                <w:top w:val="none" w:sz="0" w:space="0" w:color="auto"/>
                <w:left w:val="none" w:sz="0" w:space="0" w:color="auto"/>
                <w:bottom w:val="none" w:sz="0" w:space="0" w:color="auto"/>
                <w:right w:val="none" w:sz="0" w:space="0" w:color="auto"/>
              </w:divBdr>
            </w:div>
            <w:div w:id="902064951">
              <w:marLeft w:val="0"/>
              <w:marRight w:val="0"/>
              <w:marTop w:val="0"/>
              <w:marBottom w:val="0"/>
              <w:divBdr>
                <w:top w:val="none" w:sz="0" w:space="0" w:color="auto"/>
                <w:left w:val="none" w:sz="0" w:space="0" w:color="auto"/>
                <w:bottom w:val="none" w:sz="0" w:space="0" w:color="auto"/>
                <w:right w:val="none" w:sz="0" w:space="0" w:color="auto"/>
              </w:divBdr>
            </w:div>
            <w:div w:id="902064952">
              <w:marLeft w:val="0"/>
              <w:marRight w:val="0"/>
              <w:marTop w:val="0"/>
              <w:marBottom w:val="0"/>
              <w:divBdr>
                <w:top w:val="none" w:sz="0" w:space="0" w:color="auto"/>
                <w:left w:val="none" w:sz="0" w:space="0" w:color="auto"/>
                <w:bottom w:val="none" w:sz="0" w:space="0" w:color="auto"/>
                <w:right w:val="none" w:sz="0" w:space="0" w:color="auto"/>
              </w:divBdr>
            </w:div>
            <w:div w:id="902064953">
              <w:marLeft w:val="0"/>
              <w:marRight w:val="0"/>
              <w:marTop w:val="0"/>
              <w:marBottom w:val="0"/>
              <w:divBdr>
                <w:top w:val="none" w:sz="0" w:space="0" w:color="auto"/>
                <w:left w:val="none" w:sz="0" w:space="0" w:color="auto"/>
                <w:bottom w:val="none" w:sz="0" w:space="0" w:color="auto"/>
                <w:right w:val="none" w:sz="0" w:space="0" w:color="auto"/>
              </w:divBdr>
            </w:div>
            <w:div w:id="902064954">
              <w:marLeft w:val="0"/>
              <w:marRight w:val="0"/>
              <w:marTop w:val="0"/>
              <w:marBottom w:val="0"/>
              <w:divBdr>
                <w:top w:val="none" w:sz="0" w:space="0" w:color="auto"/>
                <w:left w:val="none" w:sz="0" w:space="0" w:color="auto"/>
                <w:bottom w:val="none" w:sz="0" w:space="0" w:color="auto"/>
                <w:right w:val="none" w:sz="0" w:space="0" w:color="auto"/>
              </w:divBdr>
            </w:div>
            <w:div w:id="9020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emf"/><Relationship Id="rId4" Type="http://schemas.openxmlformats.org/officeDocument/2006/relationships/hyperlink" Target="http://www.scuolagcarducci.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39</TotalTime>
  <Pages>4</Pages>
  <Words>1145</Words>
  <Characters>6532</Characters>
  <Application>Microsoft Office Outlook</Application>
  <DocSecurity>0</DocSecurity>
  <Lines>0</Lines>
  <Paragraphs>0</Paragraphs>
  <ScaleCrop>false</ScaleCrop>
  <Company>Comex S.p.A.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SCUOLA CARDUCCI</dc:creator>
  <cp:keywords/>
  <dc:description/>
  <cp:lastModifiedBy>Direttore</cp:lastModifiedBy>
  <cp:revision>8</cp:revision>
  <cp:lastPrinted>2016-01-14T09:10:00Z</cp:lastPrinted>
  <dcterms:created xsi:type="dcterms:W3CDTF">2017-09-15T11:31:00Z</dcterms:created>
  <dcterms:modified xsi:type="dcterms:W3CDTF">2019-10-23T11:29:00Z</dcterms:modified>
</cp:coreProperties>
</file>