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80" w:rsidRDefault="00194280" w:rsidP="00194280">
      <w:pPr>
        <w:ind w:left="-142"/>
        <w:rPr>
          <w:rFonts w:ascii="Vivaldi" w:hAnsi="Vivaldi"/>
          <w:b/>
          <w:color w:val="333333"/>
          <w:sz w:val="18"/>
          <w:szCs w:val="18"/>
        </w:rPr>
      </w:pPr>
      <w:r>
        <w:rPr>
          <w:noProof/>
          <w:color w:val="000000"/>
        </w:rPr>
        <w:drawing>
          <wp:inline distT="0" distB="0" distL="0" distR="0">
            <wp:extent cx="6172200" cy="102108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280" w:rsidRPr="00F23900" w:rsidRDefault="00194280" w:rsidP="00194280">
      <w:pPr>
        <w:rPr>
          <w:rFonts w:ascii="Vivaldi" w:hAnsi="Vivaldi"/>
          <w:b/>
          <w:color w:val="333333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33020</wp:posOffset>
            </wp:positionV>
            <wp:extent cx="1386205" cy="981075"/>
            <wp:effectExtent l="19050" t="0" r="4445" b="0"/>
            <wp:wrapNone/>
            <wp:docPr id="3" name="Immagine 12" descr="Defizia%20logo%20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 descr="Defizia%20logo%20cop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2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5004435</wp:posOffset>
            </wp:positionH>
            <wp:positionV relativeFrom="paragraph">
              <wp:posOffset>85090</wp:posOffset>
            </wp:positionV>
            <wp:extent cx="1219200" cy="903605"/>
            <wp:effectExtent l="19050" t="0" r="0" b="0"/>
            <wp:wrapNone/>
            <wp:docPr id="2" name="Immagine 14" descr="Cartolina copi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4" descr="Cartolina copia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0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94280" w:rsidRPr="00D14CFC" w:rsidRDefault="00194280" w:rsidP="00194280">
      <w:pPr>
        <w:spacing w:after="80"/>
        <w:ind w:left="142" w:firstLine="2552"/>
        <w:rPr>
          <w:rFonts w:ascii="Perpetua" w:hAnsi="Perpetua"/>
          <w:i/>
          <w:color w:val="333399"/>
          <w:sz w:val="28"/>
          <w:szCs w:val="28"/>
        </w:rPr>
      </w:pPr>
      <w:r>
        <w:rPr>
          <w:rFonts w:ascii="Perpetua" w:hAnsi="Perpetua"/>
          <w:b/>
          <w:color w:val="333399"/>
          <w:sz w:val="28"/>
          <w:szCs w:val="28"/>
        </w:rPr>
        <w:t>ISTITUTO COMPRENSIVO STATALE</w:t>
      </w:r>
    </w:p>
    <w:p w:rsidR="00194280" w:rsidRPr="00D14CFC" w:rsidRDefault="00194280" w:rsidP="00194280">
      <w:pPr>
        <w:pStyle w:val="Intestazione"/>
        <w:ind w:left="142" w:firstLine="3260"/>
        <w:rPr>
          <w:rFonts w:ascii="Perpetua" w:hAnsi="Perpetua"/>
          <w:b/>
          <w:color w:val="333399"/>
          <w:sz w:val="22"/>
          <w:szCs w:val="22"/>
        </w:rPr>
      </w:pPr>
      <w:r>
        <w:rPr>
          <w:rFonts w:ascii="Perpetua" w:hAnsi="Perpetua"/>
          <w:b/>
          <w:color w:val="333399"/>
          <w:sz w:val="22"/>
          <w:szCs w:val="22"/>
        </w:rPr>
        <w:t xml:space="preserve">  “CARDUCCI – PAOLILLO”</w:t>
      </w:r>
      <w:r w:rsidRPr="00D14CFC">
        <w:rPr>
          <w:rFonts w:ascii="Perpetua" w:hAnsi="Perpetua"/>
          <w:b/>
          <w:color w:val="333399"/>
          <w:sz w:val="22"/>
          <w:szCs w:val="22"/>
        </w:rPr>
        <w:t xml:space="preserve"> </w:t>
      </w:r>
    </w:p>
    <w:p w:rsidR="00194280" w:rsidRPr="00D14CFC" w:rsidRDefault="00194280" w:rsidP="00194280">
      <w:pPr>
        <w:pStyle w:val="Intestazione"/>
        <w:ind w:left="142" w:firstLine="2977"/>
        <w:rPr>
          <w:rFonts w:ascii="Perpetua" w:hAnsi="Perpetua"/>
          <w:color w:val="333399"/>
          <w:sz w:val="20"/>
        </w:rPr>
      </w:pPr>
      <w:r w:rsidRPr="00D14CFC">
        <w:rPr>
          <w:rFonts w:ascii="Perpetua" w:hAnsi="Perpetua"/>
          <w:color w:val="333399"/>
          <w:sz w:val="20"/>
        </w:rPr>
        <w:t>Via Egmont, 1  -  71042 CERIGNOLA (FG)</w:t>
      </w:r>
    </w:p>
    <w:p w:rsidR="00194280" w:rsidRPr="00A82305" w:rsidRDefault="00194280" w:rsidP="00194280">
      <w:pPr>
        <w:pStyle w:val="Intestazione"/>
        <w:rPr>
          <w:color w:val="333399"/>
        </w:rPr>
      </w:pPr>
      <w:r w:rsidRPr="005E45AB">
        <w:rPr>
          <w:color w:val="333399"/>
        </w:rPr>
        <w:t xml:space="preserve">                                            </w:t>
      </w:r>
      <w:r w:rsidRPr="00D14CFC">
        <w:rPr>
          <w:color w:val="333399"/>
          <w:szCs w:val="24"/>
        </w:rPr>
        <w:sym w:font="Wingdings" w:char="F028"/>
      </w:r>
      <w:r w:rsidRPr="00A82305">
        <w:rPr>
          <w:color w:val="333399"/>
        </w:rPr>
        <w:t xml:space="preserve"> - </w:t>
      </w:r>
      <w:r w:rsidRPr="00D14CFC">
        <w:rPr>
          <w:color w:val="333399"/>
          <w:sz w:val="32"/>
          <w:szCs w:val="32"/>
        </w:rPr>
        <w:sym w:font="Wingdings 2" w:char="F037"/>
      </w:r>
      <w:r w:rsidRPr="00A82305">
        <w:rPr>
          <w:color w:val="333399"/>
          <w:sz w:val="32"/>
        </w:rPr>
        <w:t xml:space="preserve"> </w:t>
      </w:r>
      <w:smartTag w:uri="urn:schemas-microsoft-com:office:smarttags" w:element="phone">
        <w:smartTagPr>
          <w:attr w:name="ls" w:val="trans"/>
        </w:smartTagPr>
        <w:r w:rsidRPr="00A82305">
          <w:rPr>
            <w:color w:val="333399"/>
          </w:rPr>
          <w:t>0885/421513</w:t>
        </w:r>
      </w:smartTag>
      <w:r w:rsidRPr="00A82305">
        <w:rPr>
          <w:color w:val="333399"/>
        </w:rPr>
        <w:t xml:space="preserve">     C.F.: </w:t>
      </w:r>
      <w:smartTag w:uri="urn:schemas-microsoft-com:office:smarttags" w:element="phone">
        <w:smartTagPr>
          <w:attr w:name="ls" w:val="trans"/>
        </w:smartTagPr>
        <w:r w:rsidRPr="00A82305">
          <w:rPr>
            <w:color w:val="333399"/>
          </w:rPr>
          <w:t>90039300711</w:t>
        </w:r>
      </w:smartTag>
    </w:p>
    <w:p w:rsidR="00194280" w:rsidRPr="00A82305" w:rsidRDefault="00194280" w:rsidP="00194280">
      <w:pPr>
        <w:pStyle w:val="Intestazione"/>
        <w:jc w:val="center"/>
        <w:rPr>
          <w:b/>
          <w:i/>
          <w:color w:val="333399"/>
          <w:sz w:val="20"/>
        </w:rPr>
      </w:pPr>
      <w:hyperlink r:id="rId8" w:history="1">
        <w:r w:rsidRPr="00A82305">
          <w:rPr>
            <w:rStyle w:val="Collegamentoipertestuale"/>
            <w:sz w:val="20"/>
          </w:rPr>
          <w:t>www.scuolacarducci.gov.it</w:t>
        </w:r>
      </w:hyperlink>
      <w:r w:rsidRPr="00A82305">
        <w:rPr>
          <w:color w:val="333399"/>
          <w:sz w:val="20"/>
        </w:rPr>
        <w:t xml:space="preserve">  -  </w:t>
      </w:r>
      <w:r w:rsidRPr="00A82305">
        <w:rPr>
          <w:color w:val="0000FF"/>
          <w:sz w:val="20"/>
          <w:u w:val="single"/>
        </w:rPr>
        <w:t>fgic87300t@istruzione.it</w:t>
      </w:r>
    </w:p>
    <w:p w:rsidR="00194280" w:rsidRDefault="00194280">
      <w:pPr>
        <w:rPr>
          <w:rFonts w:ascii="Times New Roman" w:hAnsi="Times New Roman" w:cs="Times New Roman"/>
          <w:sz w:val="24"/>
          <w:szCs w:val="24"/>
        </w:rPr>
      </w:pPr>
      <w:r w:rsidRPr="00A82305">
        <w:rPr>
          <w:rFonts w:ascii="Perpetua" w:hAnsi="Perpetua"/>
          <w:b/>
          <w:i/>
          <w:color w:val="333399"/>
          <w:sz w:val="14"/>
          <w:szCs w:val="14"/>
        </w:rPr>
        <w:t xml:space="preserve">      </w:t>
      </w:r>
      <w:r w:rsidRPr="00D14CFC">
        <w:rPr>
          <w:rFonts w:ascii="Perpetua" w:hAnsi="Perpetua"/>
          <w:b/>
          <w:i/>
          <w:color w:val="333399"/>
          <w:sz w:val="14"/>
          <w:szCs w:val="14"/>
        </w:rPr>
        <w:t>Scuola finanziata con</w:t>
      </w:r>
      <w:r>
        <w:rPr>
          <w:rFonts w:ascii="Perpetua" w:hAnsi="Perpetua"/>
          <w:b/>
          <w:i/>
          <w:color w:val="333399"/>
          <w:sz w:val="14"/>
          <w:szCs w:val="14"/>
        </w:rPr>
        <w:t xml:space="preserve"> i fondi Europei PON SCUOLA 2007/2013 ‘Competenze</w:t>
      </w:r>
    </w:p>
    <w:p w:rsidR="00194280" w:rsidRDefault="00194280">
      <w:pPr>
        <w:rPr>
          <w:rFonts w:ascii="Times New Roman" w:hAnsi="Times New Roman" w:cs="Times New Roman"/>
          <w:sz w:val="24"/>
          <w:szCs w:val="24"/>
        </w:rPr>
      </w:pPr>
    </w:p>
    <w:p w:rsidR="00291D9F" w:rsidRPr="00E92703" w:rsidRDefault="00421077">
      <w:pPr>
        <w:rPr>
          <w:rFonts w:ascii="Times New Roman" w:hAnsi="Times New Roman" w:cs="Times New Roman"/>
          <w:sz w:val="24"/>
          <w:szCs w:val="24"/>
        </w:rPr>
      </w:pPr>
      <w:r w:rsidRPr="00194280">
        <w:rPr>
          <w:rFonts w:ascii="Times New Roman" w:hAnsi="Times New Roman" w:cs="Times New Roman"/>
          <w:b/>
          <w:sz w:val="24"/>
          <w:szCs w:val="24"/>
        </w:rPr>
        <w:t>Circolare n.</w:t>
      </w:r>
      <w:r w:rsidR="00194280" w:rsidRPr="00194280">
        <w:rPr>
          <w:rFonts w:ascii="Times New Roman" w:hAnsi="Times New Roman" w:cs="Times New Roman"/>
          <w:b/>
          <w:sz w:val="24"/>
          <w:szCs w:val="24"/>
        </w:rPr>
        <w:t xml:space="preserve"> 9 del 02.10.2020</w:t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  <w:t>Ai docenti</w:t>
      </w:r>
    </w:p>
    <w:p w:rsidR="00421077" w:rsidRPr="00E92703" w:rsidRDefault="00421077">
      <w:pPr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</w:r>
      <w:r w:rsidRPr="00E92703">
        <w:rPr>
          <w:rFonts w:ascii="Times New Roman" w:hAnsi="Times New Roman" w:cs="Times New Roman"/>
          <w:sz w:val="24"/>
          <w:szCs w:val="24"/>
        </w:rPr>
        <w:tab/>
        <w:t>Al DSGA</w:t>
      </w:r>
    </w:p>
    <w:p w:rsidR="00421077" w:rsidRPr="00E92703" w:rsidRDefault="00421077" w:rsidP="00421077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>Al Sito</w:t>
      </w:r>
    </w:p>
    <w:p w:rsidR="00421077" w:rsidRPr="00E92703" w:rsidRDefault="00421077" w:rsidP="00421077">
      <w:pPr>
        <w:rPr>
          <w:rFonts w:ascii="Times New Roman" w:hAnsi="Times New Roman" w:cs="Times New Roman"/>
          <w:sz w:val="24"/>
          <w:szCs w:val="24"/>
        </w:rPr>
      </w:pP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Oggetto: Convocazione Consigli di classe – OTTOBRE </w:t>
      </w: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Si comunica ai Docenti che sono convocati i consigli di classe secondo il calendario sottostante, presso il plesso “Paolillo” , per deliberare e discutere il seguente </w:t>
      </w:r>
      <w:proofErr w:type="spellStart"/>
      <w:r w:rsidRPr="00E92703">
        <w:rPr>
          <w:rFonts w:ascii="Times New Roman" w:hAnsi="Times New Roman" w:cs="Times New Roman"/>
          <w:sz w:val="24"/>
          <w:szCs w:val="24"/>
        </w:rPr>
        <w:t>O.d.</w:t>
      </w:r>
      <w:proofErr w:type="spellEnd"/>
      <w:r w:rsidRPr="00E92703">
        <w:rPr>
          <w:rFonts w:ascii="Times New Roman" w:hAnsi="Times New Roman" w:cs="Times New Roman"/>
          <w:sz w:val="24"/>
          <w:szCs w:val="24"/>
        </w:rPr>
        <w:t xml:space="preserve"> G: </w:t>
      </w: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1. Andamento </w:t>
      </w:r>
      <w:proofErr w:type="spellStart"/>
      <w:r w:rsidRPr="00E92703">
        <w:rPr>
          <w:rFonts w:ascii="Times New Roman" w:hAnsi="Times New Roman" w:cs="Times New Roman"/>
          <w:sz w:val="24"/>
          <w:szCs w:val="24"/>
        </w:rPr>
        <w:t>didattico-disciplinare</w:t>
      </w:r>
      <w:proofErr w:type="spellEnd"/>
      <w:r w:rsidRPr="00E9270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2. Analisi delle prove di ingresso e individuazione delle fasce di livello in ciascuna classe di ciascun indirizzo </w:t>
      </w:r>
    </w:p>
    <w:p w:rsidR="00421077" w:rsidRPr="00E92703" w:rsidRDefault="00421077" w:rsidP="0042107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gli esiti vanno consegnati al coordinatore che elaborerà un quadro complessivo della classe; </w:t>
      </w:r>
    </w:p>
    <w:p w:rsidR="00421077" w:rsidRPr="00E92703" w:rsidRDefault="00421077" w:rsidP="0042107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Programmazione e coordinamento dell’attività didattica; </w:t>
      </w: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3. Individuazione degli studenti che necessitano di interventi didattici personalizzati (BES, DSA,) </w:t>
      </w: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4. Definizione di azioni specifiche (prima stesura PEI per gli alunni diversamente abili, PDP strumenti compensativi e dispensativi per gli alunni con DSA); </w:t>
      </w: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>5. Delibera programmazione curricolare o differenziata per studenti DVA;</w:t>
      </w:r>
    </w:p>
    <w:p w:rsidR="00421077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 6 .  progetti di ampliamento dell’offerta formativo. 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421077" w:rsidRPr="00E92703" w:rsidTr="009D5FE1">
        <w:tc>
          <w:tcPr>
            <w:tcW w:w="9778" w:type="dxa"/>
            <w:gridSpan w:val="3"/>
          </w:tcPr>
          <w:p w:rsidR="00421077" w:rsidRPr="00E92703" w:rsidRDefault="00421077" w:rsidP="00421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b/>
                <w:sz w:val="24"/>
                <w:szCs w:val="24"/>
              </w:rPr>
              <w:t>GIOVEDI’ 8 OTTOBRE</w:t>
            </w:r>
          </w:p>
        </w:tc>
      </w:tr>
      <w:tr w:rsidR="00421077" w:rsidRPr="00E92703" w:rsidTr="00421077"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ORARIO</w:t>
            </w:r>
          </w:p>
        </w:tc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</w:p>
        </w:tc>
        <w:tc>
          <w:tcPr>
            <w:tcW w:w="3260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COORDINATORE</w:t>
            </w:r>
          </w:p>
        </w:tc>
      </w:tr>
      <w:tr w:rsidR="00421077" w:rsidRPr="00E92703" w:rsidTr="00421077"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15:00/16:15</w:t>
            </w:r>
          </w:p>
        </w:tc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1^A-1^B-1^C-1^D-1^E</w:t>
            </w:r>
          </w:p>
        </w:tc>
        <w:tc>
          <w:tcPr>
            <w:tcW w:w="3260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1^A:SANTINO ANTONELLA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1^B:RUSCIANO COSIMA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1^C: PAOLA STEFANIA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1^D: RUSSO CARLA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1^E: RUSSO FRANCESCO</w:t>
            </w:r>
          </w:p>
        </w:tc>
      </w:tr>
      <w:tr w:rsidR="00421077" w:rsidRPr="00E92703" w:rsidTr="00421077"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16:15/17:00</w:t>
            </w:r>
          </w:p>
        </w:tc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2^A-2^B-2^C</w:t>
            </w:r>
          </w:p>
        </w:tc>
        <w:tc>
          <w:tcPr>
            <w:tcW w:w="3260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2^A: CURCI ANTONELLA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2^B: TRICARICO BARBARA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2^C: FRANCESE</w:t>
            </w:r>
          </w:p>
        </w:tc>
      </w:tr>
      <w:tr w:rsidR="00421077" w:rsidRPr="00E92703" w:rsidTr="00421077"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17:00/18:15</w:t>
            </w:r>
          </w:p>
        </w:tc>
        <w:tc>
          <w:tcPr>
            <w:tcW w:w="3259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3^A-3^B-3^C-3^D</w:t>
            </w:r>
          </w:p>
        </w:tc>
        <w:tc>
          <w:tcPr>
            <w:tcW w:w="3260" w:type="dxa"/>
          </w:tcPr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3^A: D’ANDREA NICOLA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3^B: DIPASQUALE ANGELA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3^C: CANNONE MARIALOREDANA</w:t>
            </w:r>
          </w:p>
          <w:p w:rsidR="00421077" w:rsidRPr="00E92703" w:rsidRDefault="00421077" w:rsidP="00421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703">
              <w:rPr>
                <w:rFonts w:ascii="Times New Roman" w:hAnsi="Times New Roman" w:cs="Times New Roman"/>
                <w:sz w:val="24"/>
                <w:szCs w:val="24"/>
              </w:rPr>
              <w:t>3^D: SGARRO SERAFINA DANIELA</w:t>
            </w:r>
          </w:p>
        </w:tc>
      </w:tr>
    </w:tbl>
    <w:p w:rsidR="00E92703" w:rsidRPr="00E92703" w:rsidRDefault="00E92703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92703" w:rsidRPr="00E92703" w:rsidRDefault="00421077" w:rsidP="0042107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I Consigli saranno presieduti dal </w:t>
      </w:r>
      <w:proofErr w:type="spellStart"/>
      <w:r w:rsidRPr="00E92703">
        <w:rPr>
          <w:rFonts w:ascii="Times New Roman" w:hAnsi="Times New Roman" w:cs="Times New Roman"/>
          <w:sz w:val="24"/>
          <w:szCs w:val="24"/>
        </w:rPr>
        <w:t>D.S.</w:t>
      </w:r>
      <w:proofErr w:type="spellEnd"/>
      <w:r w:rsidRPr="00E92703">
        <w:rPr>
          <w:rFonts w:ascii="Times New Roman" w:hAnsi="Times New Roman" w:cs="Times New Roman"/>
          <w:sz w:val="24"/>
          <w:szCs w:val="24"/>
        </w:rPr>
        <w:t xml:space="preserve"> ed in sua assenza dal coordinatore di classe. Si raccomanda la massima puntualità. I verbali dei Consigli di classe verranno </w:t>
      </w:r>
      <w:r w:rsidR="00E92703" w:rsidRPr="00E92703">
        <w:rPr>
          <w:rFonts w:ascii="Times New Roman" w:hAnsi="Times New Roman" w:cs="Times New Roman"/>
          <w:sz w:val="24"/>
          <w:szCs w:val="24"/>
        </w:rPr>
        <w:t xml:space="preserve">redatti </w:t>
      </w:r>
      <w:r w:rsidRPr="00E92703">
        <w:rPr>
          <w:rFonts w:ascii="Times New Roman" w:hAnsi="Times New Roman" w:cs="Times New Roman"/>
          <w:sz w:val="24"/>
          <w:szCs w:val="24"/>
        </w:rPr>
        <w:t xml:space="preserve"> a cura dei Coordinatori di classe </w:t>
      </w:r>
      <w:r w:rsidR="00E92703" w:rsidRPr="00E92703">
        <w:rPr>
          <w:rFonts w:ascii="Times New Roman" w:hAnsi="Times New Roman" w:cs="Times New Roman"/>
          <w:sz w:val="24"/>
          <w:szCs w:val="24"/>
        </w:rPr>
        <w:t xml:space="preserve"> e con la nomina di un segretario all’interno del </w:t>
      </w:r>
      <w:proofErr w:type="spellStart"/>
      <w:r w:rsidR="00E92703" w:rsidRPr="00E92703">
        <w:rPr>
          <w:rFonts w:ascii="Times New Roman" w:hAnsi="Times New Roman" w:cs="Times New Roman"/>
          <w:sz w:val="24"/>
          <w:szCs w:val="24"/>
        </w:rPr>
        <w:t>C.dC</w:t>
      </w:r>
      <w:proofErr w:type="spellEnd"/>
      <w:r w:rsidR="00E92703" w:rsidRPr="00E92703">
        <w:rPr>
          <w:rFonts w:ascii="Times New Roman" w:hAnsi="Times New Roman" w:cs="Times New Roman"/>
          <w:sz w:val="24"/>
          <w:szCs w:val="24"/>
        </w:rPr>
        <w:t>.  e allegati al registro elettronico</w:t>
      </w:r>
      <w:r w:rsidRPr="00E92703">
        <w:rPr>
          <w:rFonts w:ascii="Times New Roman" w:hAnsi="Times New Roman" w:cs="Times New Roman"/>
          <w:sz w:val="24"/>
          <w:szCs w:val="24"/>
        </w:rPr>
        <w:t>.</w:t>
      </w:r>
    </w:p>
    <w:p w:rsidR="00E92703" w:rsidRPr="00E92703" w:rsidRDefault="00421077" w:rsidP="00E92703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E92703" w:rsidRPr="00E92703" w:rsidRDefault="00E92703" w:rsidP="00E92703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E92703">
        <w:rPr>
          <w:rFonts w:ascii="Times New Roman" w:hAnsi="Times New Roman" w:cs="Times New Roman"/>
          <w:sz w:val="24"/>
          <w:szCs w:val="24"/>
        </w:rPr>
        <w:t>Dott</w:t>
      </w:r>
      <w:r w:rsidR="00421077" w:rsidRPr="00E92703">
        <w:rPr>
          <w:rFonts w:ascii="Times New Roman" w:hAnsi="Times New Roman" w:cs="Times New Roman"/>
          <w:sz w:val="24"/>
          <w:szCs w:val="24"/>
        </w:rPr>
        <w:t xml:space="preserve">.ssa </w:t>
      </w:r>
      <w:r w:rsidRPr="00E92703">
        <w:rPr>
          <w:rFonts w:ascii="Times New Roman" w:hAnsi="Times New Roman" w:cs="Times New Roman"/>
          <w:sz w:val="24"/>
          <w:szCs w:val="24"/>
        </w:rPr>
        <w:t xml:space="preserve"> Franca Pia Tarantino</w:t>
      </w:r>
      <w:r w:rsidR="00421077" w:rsidRPr="00E92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703" w:rsidRPr="00E92703" w:rsidRDefault="00421077" w:rsidP="00E92703">
      <w:pPr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E92703">
        <w:rPr>
          <w:rFonts w:ascii="Times New Roman" w:hAnsi="Times New Roman" w:cs="Times New Roman"/>
          <w:sz w:val="18"/>
          <w:szCs w:val="18"/>
        </w:rPr>
        <w:t xml:space="preserve">Firma autografa sostituita a mezzo stampa </w:t>
      </w:r>
    </w:p>
    <w:p w:rsidR="00E92703" w:rsidRPr="00E92703" w:rsidRDefault="00421077" w:rsidP="00E92703">
      <w:pPr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E92703">
        <w:rPr>
          <w:rFonts w:ascii="Times New Roman" w:hAnsi="Times New Roman" w:cs="Times New Roman"/>
          <w:sz w:val="18"/>
          <w:szCs w:val="18"/>
        </w:rPr>
        <w:t>ai sensi e per gli effetti dell’art. 3 comma 2</w:t>
      </w:r>
    </w:p>
    <w:p w:rsidR="00421077" w:rsidRPr="00E92703" w:rsidRDefault="00421077" w:rsidP="00E92703">
      <w:pPr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E92703">
        <w:rPr>
          <w:rFonts w:ascii="Times New Roman" w:hAnsi="Times New Roman" w:cs="Times New Roman"/>
          <w:sz w:val="18"/>
          <w:szCs w:val="18"/>
        </w:rPr>
        <w:t xml:space="preserve"> D. </w:t>
      </w:r>
      <w:proofErr w:type="spellStart"/>
      <w:r w:rsidRPr="00E92703">
        <w:rPr>
          <w:rFonts w:ascii="Times New Roman" w:hAnsi="Times New Roman" w:cs="Times New Roman"/>
          <w:sz w:val="18"/>
          <w:szCs w:val="18"/>
        </w:rPr>
        <w:t>L.gs</w:t>
      </w:r>
      <w:proofErr w:type="spellEnd"/>
      <w:r w:rsidRPr="00E92703">
        <w:rPr>
          <w:rFonts w:ascii="Times New Roman" w:hAnsi="Times New Roman" w:cs="Times New Roman"/>
          <w:sz w:val="18"/>
          <w:szCs w:val="18"/>
        </w:rPr>
        <w:t xml:space="preserve"> n.39/93</w:t>
      </w:r>
    </w:p>
    <w:sectPr w:rsidR="00421077" w:rsidRPr="00E92703" w:rsidSect="00291D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F2F19"/>
    <w:multiLevelType w:val="hybridMultilevel"/>
    <w:tmpl w:val="3300F1A4"/>
    <w:lvl w:ilvl="0" w:tplc="0410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21077"/>
    <w:rsid w:val="000C15BA"/>
    <w:rsid w:val="000C2801"/>
    <w:rsid w:val="00194280"/>
    <w:rsid w:val="00291D9F"/>
    <w:rsid w:val="00421077"/>
    <w:rsid w:val="00AB06FC"/>
    <w:rsid w:val="00CD2980"/>
    <w:rsid w:val="00E92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1D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1077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94280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428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194280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4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42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gcarducc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Company>HP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Valentina</cp:lastModifiedBy>
  <cp:revision>2</cp:revision>
  <dcterms:created xsi:type="dcterms:W3CDTF">2020-10-04T08:17:00Z</dcterms:created>
  <dcterms:modified xsi:type="dcterms:W3CDTF">2020-10-04T08:17:00Z</dcterms:modified>
</cp:coreProperties>
</file>